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84F2F"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b/>
          <w:bCs/>
          <w:color w:val="000000"/>
        </w:rPr>
        <w:t>White Meadow Lake Women’s Club Meeting 8/10/20</w:t>
      </w:r>
    </w:p>
    <w:p w14:paraId="1FC28EB3"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b/>
          <w:bCs/>
          <w:color w:val="000000"/>
        </w:rPr>
        <w:t>Began 8:05 pm- via Zoom</w:t>
      </w:r>
    </w:p>
    <w:p w14:paraId="05E92D97"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5D86B50C" w14:textId="4D6D878E"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Present: Patrizia Trento, Denise Schlacter, Renee Cullmann, Suzie Palazzo, Cynthia Bonilla, Karyn Brodman, Francesca Nieves, Gretel Raibeck, Joanne Macha</w:t>
      </w:r>
      <w:r w:rsidR="00EA2A9E">
        <w:rPr>
          <w:rFonts w:ascii="Arial" w:eastAsia="Times New Roman" w:hAnsi="Arial" w:cs="Arial"/>
          <w:color w:val="000000"/>
        </w:rPr>
        <w:t>la</w:t>
      </w:r>
      <w:r w:rsidRPr="00DC3739">
        <w:rPr>
          <w:rFonts w:ascii="Arial" w:eastAsia="Times New Roman" w:hAnsi="Arial" w:cs="Arial"/>
          <w:color w:val="000000"/>
        </w:rPr>
        <w:t>ba, Kristen Neu, Kelly Guerra</w:t>
      </w:r>
      <w:r w:rsidR="00EA2A9E">
        <w:rPr>
          <w:rFonts w:ascii="Arial" w:eastAsia="Times New Roman" w:hAnsi="Arial" w:cs="Arial"/>
          <w:color w:val="000000"/>
        </w:rPr>
        <w:t>.</w:t>
      </w:r>
    </w:p>
    <w:p w14:paraId="693B35F2" w14:textId="77777777" w:rsidR="00EA2A9E" w:rsidRDefault="00EA2A9E" w:rsidP="00DC3739">
      <w:pPr>
        <w:spacing w:after="0" w:line="240" w:lineRule="auto"/>
        <w:rPr>
          <w:rFonts w:ascii="Times New Roman" w:eastAsia="Times New Roman" w:hAnsi="Times New Roman" w:cs="Times New Roman"/>
          <w:sz w:val="24"/>
          <w:szCs w:val="24"/>
        </w:rPr>
      </w:pPr>
    </w:p>
    <w:p w14:paraId="0C4A005B" w14:textId="772978FD"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Preschool: Women’s Club voted to increase tuition by 10%</w:t>
      </w:r>
      <w:r w:rsidR="00FA5E25">
        <w:rPr>
          <w:rFonts w:ascii="Arial" w:eastAsia="Times New Roman" w:hAnsi="Arial" w:cs="Arial"/>
          <w:color w:val="000000"/>
        </w:rPr>
        <w:t xml:space="preserve"> for the 2020-2021 school year.</w:t>
      </w:r>
      <w:r w:rsidRPr="00DC3739">
        <w:rPr>
          <w:rFonts w:ascii="Arial" w:eastAsia="Times New Roman" w:hAnsi="Arial" w:cs="Arial"/>
          <w:color w:val="000000"/>
        </w:rPr>
        <w:t>  The motion to increase tuition was passed by the Board.  Increased advertising took place in order to increase enrollment.  The final date for families to enroll is 8/12/20.</w:t>
      </w:r>
    </w:p>
    <w:p w14:paraId="0DFC4B26"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22DBAB1A"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Dance and Acro: A survey was sent to parents to ask whether they are interested in virtual classes.</w:t>
      </w:r>
    </w:p>
    <w:p w14:paraId="603FC40F"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09515576" w14:textId="1F918245"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Garage Sale: There is interest from the community in this activity.  Gretel Raibeck reported that this year registration and the map will be available online.  There will be money charged to be involved in this event.  There is not a rain date.</w:t>
      </w:r>
    </w:p>
    <w:p w14:paraId="10483376"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3CEAF40F"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Halloween parties and Trunk or Treat: These are both canceled.  A virtual scavenger hunt is being planned.  The Halloween Decorating Contest will take place.</w:t>
      </w:r>
    </w:p>
    <w:p w14:paraId="1CA1B426"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0288E156"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Fall Festival:  Due to concerns about social distancing, the festival will be run differently this year.  There will be limited activities and limited numbers of attendees permitted.  Wristbands will be issued to limit attendance.</w:t>
      </w:r>
    </w:p>
    <w:p w14:paraId="58395750"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2AD78550" w14:textId="7991162A"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2021 Calendar:  Joanne Macha</w:t>
      </w:r>
      <w:r w:rsidR="00EA2A9E">
        <w:rPr>
          <w:rFonts w:ascii="Arial" w:eastAsia="Times New Roman" w:hAnsi="Arial" w:cs="Arial"/>
          <w:color w:val="000000"/>
        </w:rPr>
        <w:t>l</w:t>
      </w:r>
      <w:r w:rsidRPr="00DC3739">
        <w:rPr>
          <w:rFonts w:ascii="Arial" w:eastAsia="Times New Roman" w:hAnsi="Arial" w:cs="Arial"/>
          <w:color w:val="000000"/>
        </w:rPr>
        <w:t>a</w:t>
      </w:r>
      <w:r w:rsidR="00EA2A9E">
        <w:rPr>
          <w:rFonts w:ascii="Arial" w:eastAsia="Times New Roman" w:hAnsi="Arial" w:cs="Arial"/>
          <w:color w:val="000000"/>
        </w:rPr>
        <w:t>b</w:t>
      </w:r>
      <w:r w:rsidRPr="00DC3739">
        <w:rPr>
          <w:rFonts w:ascii="Arial" w:eastAsia="Times New Roman" w:hAnsi="Arial" w:cs="Arial"/>
          <w:color w:val="000000"/>
        </w:rPr>
        <w:t>a proposed making a calendar and selling it as a fundraiser.  Renee Cullmann volunteered to begin working on it.  </w:t>
      </w:r>
    </w:p>
    <w:p w14:paraId="29221219"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1B1D203A"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Apparel sale:  Close to 200 pieces were sold, which earned between $700-800 in profit.</w:t>
      </w:r>
    </w:p>
    <w:p w14:paraId="476A0E10"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4AAA501B"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Donut fundraiser: Kristen Neu will run this again in September.</w:t>
      </w:r>
    </w:p>
    <w:p w14:paraId="02D002EA"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010C7C17"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Bagel fundraiser:  Denise Schlacter will run this again in September.</w:t>
      </w:r>
    </w:p>
    <w:p w14:paraId="570130DC"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63BC42BA"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Paint night fundraiser:  Francesca Nieves is running this in August.</w:t>
      </w:r>
    </w:p>
    <w:p w14:paraId="4858CC5C"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11A4C9C1"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Lawn signs:  These are doing well as a fundraiser.</w:t>
      </w:r>
    </w:p>
    <w:p w14:paraId="79DCACE7"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21E2182D"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Mother’s Market:  This is canceled.</w:t>
      </w:r>
    </w:p>
    <w:p w14:paraId="79C62C5E"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42A110ED"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Fall Family Photos:  This is being planned as a fundraiser for October or early November.  </w:t>
      </w:r>
    </w:p>
    <w:p w14:paraId="38133AD3" w14:textId="77777777" w:rsidR="00DC3739" w:rsidRPr="00DC3739" w:rsidRDefault="00DC3739" w:rsidP="00DC3739">
      <w:pPr>
        <w:spacing w:after="0" w:line="240" w:lineRule="auto"/>
        <w:rPr>
          <w:rFonts w:ascii="Times New Roman" w:eastAsia="Times New Roman" w:hAnsi="Times New Roman" w:cs="Times New Roman"/>
          <w:sz w:val="24"/>
          <w:szCs w:val="24"/>
        </w:rPr>
      </w:pPr>
    </w:p>
    <w:p w14:paraId="54C48B9D" w14:textId="77777777" w:rsidR="00DC3739" w:rsidRPr="00DC3739" w:rsidRDefault="00DC3739" w:rsidP="00DC3739">
      <w:pPr>
        <w:spacing w:after="0" w:line="240" w:lineRule="auto"/>
        <w:rPr>
          <w:rFonts w:ascii="Times New Roman" w:eastAsia="Times New Roman" w:hAnsi="Times New Roman" w:cs="Times New Roman"/>
          <w:sz w:val="24"/>
          <w:szCs w:val="24"/>
        </w:rPr>
      </w:pPr>
      <w:r w:rsidRPr="00DC3739">
        <w:rPr>
          <w:rFonts w:ascii="Arial" w:eastAsia="Times New Roman" w:hAnsi="Arial" w:cs="Arial"/>
          <w:color w:val="000000"/>
        </w:rPr>
        <w:t>Meeting ended 9:20 pm</w:t>
      </w:r>
    </w:p>
    <w:p w14:paraId="04F31ABF" w14:textId="6B6E346A" w:rsidR="00D430F3" w:rsidRDefault="00D430F3"/>
    <w:p w14:paraId="7DDDC38F" w14:textId="46CE45AA" w:rsidR="00EA2A9E" w:rsidRDefault="00EA2A9E">
      <w:r>
        <w:t>Submitted by:</w:t>
      </w:r>
      <w:r w:rsidR="001819E8">
        <w:t xml:space="preserve"> </w:t>
      </w:r>
      <w:r w:rsidR="008E6917">
        <w:t>Renee Cullmann</w:t>
      </w:r>
    </w:p>
    <w:p w14:paraId="5EDB7A6B" w14:textId="0387125C" w:rsidR="00EA2A9E" w:rsidRDefault="00EA2A9E">
      <w:r>
        <w:t xml:space="preserve">Approved by: Joanne Machalaba-OIC </w:t>
      </w:r>
    </w:p>
    <w:p w14:paraId="37931366" w14:textId="77777777" w:rsidR="00EA2A9E" w:rsidRDefault="00EA2A9E"/>
    <w:sectPr w:rsidR="00EA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39"/>
    <w:rsid w:val="001819E8"/>
    <w:rsid w:val="008E6917"/>
    <w:rsid w:val="00D430F3"/>
    <w:rsid w:val="00DC3739"/>
    <w:rsid w:val="00EA2A9E"/>
    <w:rsid w:val="00FA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8984"/>
  <w15:chartTrackingRefBased/>
  <w15:docId w15:val="{D4FA4770-8169-415A-81F0-0CF924DC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Suzie</cp:lastModifiedBy>
  <cp:revision>5</cp:revision>
  <dcterms:created xsi:type="dcterms:W3CDTF">2020-09-22T14:56:00Z</dcterms:created>
  <dcterms:modified xsi:type="dcterms:W3CDTF">2020-09-30T15:52:00Z</dcterms:modified>
</cp:coreProperties>
</file>