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1F15" w14:textId="366C3E57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DA26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November</w:t>
      </w:r>
      <w:r w:rsidR="00C42E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1</w:t>
      </w:r>
      <w:r w:rsidR="00DA264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FE02B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FE02B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4EA41C1D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2B1"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 w:rsidRPr="00FE02B1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FE02B1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 w:rsidRPr="00FE0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DD" w:rsidRPr="00FE02B1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FE02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FE02B1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FE02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FE0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798C" w:rsidRPr="00FE02B1">
        <w:rPr>
          <w:rFonts w:ascii="Times New Roman" w:eastAsia="Times New Roman" w:hAnsi="Times New Roman" w:cs="Times New Roman"/>
          <w:sz w:val="26"/>
          <w:szCs w:val="26"/>
        </w:rPr>
        <w:t>Stu Joseph</w:t>
      </w:r>
      <w:r w:rsidR="00795F22" w:rsidRPr="00FE02B1">
        <w:rPr>
          <w:rFonts w:ascii="Times New Roman" w:eastAsia="Times New Roman" w:hAnsi="Times New Roman" w:cs="Times New Roman"/>
          <w:sz w:val="26"/>
          <w:szCs w:val="26"/>
        </w:rPr>
        <w:t>, Mark Kempner</w:t>
      </w:r>
      <w:r w:rsidR="00E47D02">
        <w:rPr>
          <w:rFonts w:ascii="Times New Roman" w:eastAsia="Times New Roman" w:hAnsi="Times New Roman" w:cs="Times New Roman"/>
          <w:sz w:val="26"/>
          <w:szCs w:val="26"/>
        </w:rPr>
        <w:t>,</w:t>
      </w:r>
      <w:r w:rsidR="00FE02B1" w:rsidRPr="00FE02B1">
        <w:rPr>
          <w:rFonts w:ascii="Times New Roman" w:eastAsia="Times New Roman" w:hAnsi="Times New Roman" w:cs="Times New Roman"/>
          <w:sz w:val="26"/>
          <w:szCs w:val="26"/>
        </w:rPr>
        <w:t xml:space="preserve"> Bill Nyquist, Stephanie Silbiger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19546A63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DA2640">
        <w:rPr>
          <w:rFonts w:ascii="Times New Roman" w:eastAsia="Times New Roman" w:hAnsi="Times New Roman" w:cs="Times New Roman"/>
          <w:sz w:val="26"/>
          <w:szCs w:val="26"/>
        </w:rPr>
        <w:t>November 11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02B1">
        <w:rPr>
          <w:rFonts w:ascii="Times New Roman" w:eastAsia="Times New Roman" w:hAnsi="Times New Roman" w:cs="Times New Roman"/>
          <w:sz w:val="26"/>
          <w:szCs w:val="26"/>
        </w:rPr>
        <w:t>0</w:t>
      </w:r>
      <w:r w:rsidR="00A51639">
        <w:rPr>
          <w:rFonts w:ascii="Times New Roman" w:eastAsia="Times New Roman" w:hAnsi="Times New Roman" w:cs="Times New Roman"/>
          <w:sz w:val="26"/>
          <w:szCs w:val="26"/>
        </w:rPr>
        <w:t>6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p.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C42EAE">
        <w:rPr>
          <w:rFonts w:ascii="Times New Roman" w:eastAsia="Times New Roman" w:hAnsi="Times New Roman" w:cs="Times New Roman"/>
          <w:sz w:val="26"/>
          <w:szCs w:val="26"/>
        </w:rPr>
        <w:t>in the Clubhouse</w:t>
      </w:r>
    </w:p>
    <w:p w14:paraId="54D20E48" w14:textId="3A0F36BF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0923" w14:textId="77777777" w:rsidR="005D7719" w:rsidRDefault="005D7719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2ECC5BD5" w:rsidR="003D790D" w:rsidRPr="00806F51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New </w:t>
      </w:r>
      <w:r w:rsidRPr="00806F51">
        <w:rPr>
          <w:rFonts w:ascii="Times New Roman" w:eastAsia="Times New Roman" w:hAnsi="Times New Roman" w:cs="Times New Roman"/>
          <w:sz w:val="26"/>
          <w:szCs w:val="26"/>
          <w:u w:val="single"/>
        </w:rPr>
        <w:t>Business</w:t>
      </w:r>
    </w:p>
    <w:p w14:paraId="059B861E" w14:textId="126D13E0" w:rsidR="004030D0" w:rsidRPr="004030D0" w:rsidRDefault="004030D0" w:rsidP="00735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0D0">
        <w:rPr>
          <w:rFonts w:ascii="Times New Roman" w:hAnsi="Times New Roman" w:cs="Times New Roman"/>
          <w:sz w:val="26"/>
          <w:szCs w:val="26"/>
        </w:rPr>
        <w:t xml:space="preserve">Should </w:t>
      </w:r>
      <w:r w:rsidR="00E83410">
        <w:rPr>
          <w:rFonts w:ascii="Times New Roman" w:hAnsi="Times New Roman" w:cs="Times New Roman"/>
          <w:sz w:val="26"/>
          <w:szCs w:val="26"/>
        </w:rPr>
        <w:t>residents</w:t>
      </w:r>
      <w:r w:rsidRPr="004030D0">
        <w:rPr>
          <w:rFonts w:ascii="Times New Roman" w:hAnsi="Times New Roman" w:cs="Times New Roman"/>
          <w:sz w:val="26"/>
          <w:szCs w:val="26"/>
        </w:rPr>
        <w:t xml:space="preserve"> running for the Board </w:t>
      </w:r>
      <w:r w:rsidR="00D153A6">
        <w:rPr>
          <w:rFonts w:ascii="Times New Roman" w:hAnsi="Times New Roman" w:cs="Times New Roman"/>
          <w:sz w:val="26"/>
          <w:szCs w:val="26"/>
        </w:rPr>
        <w:t xml:space="preserve">be required to have attended any committee or board meetings? Is it fair to the community </w:t>
      </w:r>
      <w:r w:rsidR="00EE17AD">
        <w:rPr>
          <w:rFonts w:ascii="Times New Roman" w:hAnsi="Times New Roman" w:cs="Times New Roman"/>
          <w:sz w:val="26"/>
          <w:szCs w:val="26"/>
        </w:rPr>
        <w:t xml:space="preserve">for someone </w:t>
      </w:r>
      <w:r w:rsidR="00D153A6">
        <w:rPr>
          <w:rFonts w:ascii="Times New Roman" w:hAnsi="Times New Roman" w:cs="Times New Roman"/>
          <w:sz w:val="26"/>
          <w:szCs w:val="26"/>
        </w:rPr>
        <w:t xml:space="preserve">to run for the board with no </w:t>
      </w:r>
      <w:r w:rsidR="00E83410">
        <w:rPr>
          <w:rFonts w:ascii="Times New Roman" w:hAnsi="Times New Roman" w:cs="Times New Roman"/>
          <w:sz w:val="26"/>
          <w:szCs w:val="26"/>
        </w:rPr>
        <w:t>understanding of</w:t>
      </w:r>
      <w:r w:rsidR="00EE17AD">
        <w:rPr>
          <w:rFonts w:ascii="Times New Roman" w:hAnsi="Times New Roman" w:cs="Times New Roman"/>
          <w:sz w:val="26"/>
          <w:szCs w:val="26"/>
        </w:rPr>
        <w:t xml:space="preserve"> WML</w:t>
      </w:r>
      <w:r w:rsidR="007F61F5">
        <w:rPr>
          <w:rFonts w:ascii="Times New Roman" w:hAnsi="Times New Roman" w:cs="Times New Roman"/>
          <w:sz w:val="26"/>
          <w:szCs w:val="26"/>
        </w:rPr>
        <w:t>/having never</w:t>
      </w:r>
      <w:r w:rsidR="00B94FA6">
        <w:rPr>
          <w:rFonts w:ascii="Times New Roman" w:hAnsi="Times New Roman" w:cs="Times New Roman"/>
          <w:sz w:val="26"/>
          <w:szCs w:val="26"/>
        </w:rPr>
        <w:t xml:space="preserve"> </w:t>
      </w:r>
      <w:r w:rsidR="001B51EF">
        <w:rPr>
          <w:rFonts w:ascii="Times New Roman" w:hAnsi="Times New Roman" w:cs="Times New Roman"/>
          <w:sz w:val="26"/>
          <w:szCs w:val="26"/>
        </w:rPr>
        <w:t>been involved</w:t>
      </w:r>
      <w:r w:rsidR="00EE17AD">
        <w:rPr>
          <w:rFonts w:ascii="Times New Roman" w:hAnsi="Times New Roman" w:cs="Times New Roman"/>
          <w:sz w:val="26"/>
          <w:szCs w:val="26"/>
        </w:rPr>
        <w:t>?</w:t>
      </w:r>
    </w:p>
    <w:p w14:paraId="0A04E79B" w14:textId="5D564331" w:rsidR="009F294A" w:rsidRDefault="00A4606D" w:rsidP="004030D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53A6">
        <w:rPr>
          <w:rFonts w:ascii="Times New Roman" w:hAnsi="Times New Roman" w:cs="Times New Roman"/>
          <w:sz w:val="26"/>
          <w:szCs w:val="26"/>
        </w:rPr>
        <w:t>Discussion regarding qualifications for</w:t>
      </w:r>
      <w:r w:rsidR="004030D0" w:rsidRPr="00D153A6">
        <w:rPr>
          <w:rFonts w:ascii="Times New Roman" w:hAnsi="Times New Roman" w:cs="Times New Roman"/>
          <w:sz w:val="26"/>
          <w:szCs w:val="26"/>
        </w:rPr>
        <w:t xml:space="preserve"> Board Member candidates</w:t>
      </w:r>
    </w:p>
    <w:p w14:paraId="7BE0071C" w14:textId="5E5E9DF4" w:rsidR="0057667A" w:rsidRPr="00D153A6" w:rsidRDefault="0057667A" w:rsidP="004030D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Research and discussion of </w:t>
      </w:r>
      <w:proofErr w:type="gramStart"/>
      <w:r>
        <w:rPr>
          <w:rFonts w:ascii="Times New Roman" w:hAnsi="Times New Roman" w:cs="Times New Roman"/>
          <w:sz w:val="26"/>
          <w:szCs w:val="26"/>
        </w:rPr>
        <w:t>ranked-choice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voting</w:t>
      </w:r>
      <w:r w:rsidR="00266E35">
        <w:rPr>
          <w:rFonts w:ascii="Times New Roman" w:hAnsi="Times New Roman" w:cs="Times New Roman"/>
          <w:sz w:val="26"/>
          <w:szCs w:val="26"/>
        </w:rPr>
        <w:t xml:space="preserve"> for open Board seats filled outside of an election</w:t>
      </w:r>
    </w:p>
    <w:p w14:paraId="5C7085C4" w14:textId="4A74235F" w:rsidR="00476409" w:rsidRPr="009C5134" w:rsidRDefault="001B51EF" w:rsidP="00735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5134">
        <w:rPr>
          <w:rFonts w:ascii="Times New Roman" w:hAnsi="Times New Roman" w:cs="Times New Roman"/>
          <w:sz w:val="26"/>
          <w:szCs w:val="26"/>
        </w:rPr>
        <w:t>E</w:t>
      </w:r>
      <w:r w:rsidR="004E4508" w:rsidRPr="009C5134">
        <w:rPr>
          <w:rFonts w:ascii="Times New Roman" w:hAnsi="Times New Roman" w:cs="Times New Roman"/>
          <w:sz w:val="26"/>
          <w:szCs w:val="26"/>
        </w:rPr>
        <w:t>vent ticket policy</w:t>
      </w:r>
      <w:r w:rsidR="009C5134" w:rsidRPr="009C5134">
        <w:rPr>
          <w:rFonts w:ascii="Times New Roman" w:hAnsi="Times New Roman" w:cs="Times New Roman"/>
          <w:sz w:val="26"/>
          <w:szCs w:val="26"/>
        </w:rPr>
        <w:t xml:space="preserve"> discussion</w:t>
      </w:r>
      <w:r w:rsidRPr="009C5134">
        <w:rPr>
          <w:rFonts w:ascii="Times New Roman" w:hAnsi="Times New Roman" w:cs="Times New Roman"/>
          <w:sz w:val="26"/>
          <w:szCs w:val="26"/>
        </w:rPr>
        <w:t>- moved to December agenda</w:t>
      </w:r>
    </w:p>
    <w:p w14:paraId="66C06173" w14:textId="26C1DD93" w:rsidR="00057514" w:rsidRPr="006A32F3" w:rsidRDefault="00057514" w:rsidP="006A3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5E0B5E" w14:textId="77777777" w:rsidR="005940F5" w:rsidRPr="00750FE4" w:rsidRDefault="005940F5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039020F9" w14:textId="30CE2101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1B51EF" w:rsidRPr="0057667A">
        <w:rPr>
          <w:rFonts w:ascii="Times New Roman" w:eastAsiaTheme="minorEastAsia" w:hAnsi="Times New Roman" w:cs="Times New Roman"/>
          <w:sz w:val="26"/>
          <w:szCs w:val="26"/>
        </w:rPr>
        <w:t>10</w:t>
      </w:r>
      <w:r w:rsidR="00EB215B" w:rsidRPr="0057667A">
        <w:rPr>
          <w:rFonts w:ascii="Times New Roman" w:hAnsi="Times New Roman" w:cs="Times New Roman"/>
          <w:sz w:val="26"/>
          <w:szCs w:val="26"/>
        </w:rPr>
        <w:t>:</w:t>
      </w:r>
      <w:r w:rsidR="0057667A" w:rsidRPr="0057667A">
        <w:rPr>
          <w:rFonts w:ascii="Times New Roman" w:hAnsi="Times New Roman" w:cs="Times New Roman"/>
          <w:sz w:val="26"/>
          <w:szCs w:val="26"/>
        </w:rPr>
        <w:t>11</w:t>
      </w:r>
      <w:r w:rsidR="001C329C" w:rsidRPr="00095554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095554">
        <w:rPr>
          <w:rFonts w:ascii="Times New Roman" w:hAnsi="Times New Roman" w:cs="Times New Roman"/>
          <w:sz w:val="26"/>
          <w:szCs w:val="26"/>
        </w:rPr>
        <w:t>P</w:t>
      </w:r>
      <w:r w:rsidR="001C329C" w:rsidRPr="00095554">
        <w:rPr>
          <w:rFonts w:ascii="Times New Roman" w:hAnsi="Times New Roman" w:cs="Times New Roman"/>
          <w:sz w:val="26"/>
          <w:szCs w:val="26"/>
        </w:rPr>
        <w:t>M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BFFD2C" w14:textId="59D1E58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1A36F162" w14:textId="77777777" w:rsidR="00FE0BA5" w:rsidRDefault="00FE0BA5" w:rsidP="0051006A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2340DBFE" w14:textId="1DF2B479" w:rsidR="00521502" w:rsidRPr="0055493A" w:rsidRDefault="00F44B9C" w:rsidP="0051006A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307AEE">
        <w:rPr>
          <w:rFonts w:ascii="Times New Roman" w:eastAsiaTheme="minorEastAsia" w:hAnsi="Times New Roman" w:cs="Times New Roman"/>
          <w:sz w:val="26"/>
          <w:szCs w:val="26"/>
        </w:rPr>
        <w:br/>
      </w:r>
      <w:r w:rsidR="00521502">
        <w:rPr>
          <w:rFonts w:ascii="Times New Roman" w:eastAsiaTheme="minorEastAsia" w:hAnsi="Times New Roman" w:cs="Times New Roman"/>
          <w:sz w:val="26"/>
          <w:szCs w:val="26"/>
        </w:rPr>
        <w:t>December 9, 2021 at 8pm</w:t>
      </w:r>
      <w:r w:rsidR="00DA2640">
        <w:rPr>
          <w:rFonts w:ascii="Times New Roman" w:eastAsiaTheme="minorEastAsia" w:hAnsi="Times New Roman" w:cs="Times New Roman"/>
          <w:sz w:val="26"/>
          <w:szCs w:val="26"/>
        </w:rPr>
        <w:br/>
        <w:t>January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A2640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31333E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31333E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DA2640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</w:p>
    <w:sectPr w:rsidR="00521502" w:rsidRPr="0055493A" w:rsidSect="00CB22C8">
      <w:pgSz w:w="12240" w:h="15840"/>
      <w:pgMar w:top="1152" w:right="44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4D30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33837"/>
    <w:rsid w:val="0003797B"/>
    <w:rsid w:val="000455F7"/>
    <w:rsid w:val="00057514"/>
    <w:rsid w:val="00057E2B"/>
    <w:rsid w:val="000609E7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13882"/>
    <w:rsid w:val="0011698B"/>
    <w:rsid w:val="001421BE"/>
    <w:rsid w:val="00146F57"/>
    <w:rsid w:val="00150400"/>
    <w:rsid w:val="00157007"/>
    <w:rsid w:val="001616B7"/>
    <w:rsid w:val="00165817"/>
    <w:rsid w:val="001869FC"/>
    <w:rsid w:val="001976FD"/>
    <w:rsid w:val="001A5059"/>
    <w:rsid w:val="001B51EF"/>
    <w:rsid w:val="001B5ECA"/>
    <w:rsid w:val="001C329C"/>
    <w:rsid w:val="001C47DC"/>
    <w:rsid w:val="001E2570"/>
    <w:rsid w:val="001E317E"/>
    <w:rsid w:val="001E721D"/>
    <w:rsid w:val="001F3D61"/>
    <w:rsid w:val="001F500E"/>
    <w:rsid w:val="001F7DA5"/>
    <w:rsid w:val="002044E6"/>
    <w:rsid w:val="00205612"/>
    <w:rsid w:val="0020571C"/>
    <w:rsid w:val="0022219B"/>
    <w:rsid w:val="00226C11"/>
    <w:rsid w:val="0024555D"/>
    <w:rsid w:val="00247765"/>
    <w:rsid w:val="00251CBE"/>
    <w:rsid w:val="00265E72"/>
    <w:rsid w:val="00266E35"/>
    <w:rsid w:val="0026798C"/>
    <w:rsid w:val="002750CA"/>
    <w:rsid w:val="00277185"/>
    <w:rsid w:val="00284204"/>
    <w:rsid w:val="002931F9"/>
    <w:rsid w:val="002A0B80"/>
    <w:rsid w:val="002B5C10"/>
    <w:rsid w:val="002C76A0"/>
    <w:rsid w:val="002C7990"/>
    <w:rsid w:val="002E7219"/>
    <w:rsid w:val="002F05AF"/>
    <w:rsid w:val="002F246F"/>
    <w:rsid w:val="00307AEE"/>
    <w:rsid w:val="0031333E"/>
    <w:rsid w:val="0031728D"/>
    <w:rsid w:val="00320060"/>
    <w:rsid w:val="00320BFE"/>
    <w:rsid w:val="00331AB4"/>
    <w:rsid w:val="0034285A"/>
    <w:rsid w:val="00344D41"/>
    <w:rsid w:val="003460BB"/>
    <w:rsid w:val="00364CDA"/>
    <w:rsid w:val="00367AD2"/>
    <w:rsid w:val="00377A0D"/>
    <w:rsid w:val="003A757E"/>
    <w:rsid w:val="003A75B8"/>
    <w:rsid w:val="003B31C4"/>
    <w:rsid w:val="003B44E9"/>
    <w:rsid w:val="003C0E1A"/>
    <w:rsid w:val="003C16C9"/>
    <w:rsid w:val="003C74C3"/>
    <w:rsid w:val="003D5D5D"/>
    <w:rsid w:val="003D790D"/>
    <w:rsid w:val="003E2003"/>
    <w:rsid w:val="003E2911"/>
    <w:rsid w:val="003E778F"/>
    <w:rsid w:val="003F55D7"/>
    <w:rsid w:val="003F6470"/>
    <w:rsid w:val="004030D0"/>
    <w:rsid w:val="0040333A"/>
    <w:rsid w:val="00426DAE"/>
    <w:rsid w:val="0042759A"/>
    <w:rsid w:val="00433B39"/>
    <w:rsid w:val="00437743"/>
    <w:rsid w:val="00437B2B"/>
    <w:rsid w:val="004570B2"/>
    <w:rsid w:val="004674D2"/>
    <w:rsid w:val="00476409"/>
    <w:rsid w:val="00476F47"/>
    <w:rsid w:val="00485C33"/>
    <w:rsid w:val="004A6250"/>
    <w:rsid w:val="004C4A28"/>
    <w:rsid w:val="004E4508"/>
    <w:rsid w:val="004E462E"/>
    <w:rsid w:val="004E49E8"/>
    <w:rsid w:val="004F0868"/>
    <w:rsid w:val="004F4168"/>
    <w:rsid w:val="00505243"/>
    <w:rsid w:val="005079BF"/>
    <w:rsid w:val="0051006A"/>
    <w:rsid w:val="0051642E"/>
    <w:rsid w:val="00516B12"/>
    <w:rsid w:val="00520EA5"/>
    <w:rsid w:val="00521502"/>
    <w:rsid w:val="00524147"/>
    <w:rsid w:val="00527C64"/>
    <w:rsid w:val="005328B8"/>
    <w:rsid w:val="005331D5"/>
    <w:rsid w:val="00537CE9"/>
    <w:rsid w:val="005425E3"/>
    <w:rsid w:val="005470A7"/>
    <w:rsid w:val="0055493A"/>
    <w:rsid w:val="00554B12"/>
    <w:rsid w:val="00564A43"/>
    <w:rsid w:val="0057667A"/>
    <w:rsid w:val="00587D75"/>
    <w:rsid w:val="0059111E"/>
    <w:rsid w:val="00591538"/>
    <w:rsid w:val="005940F5"/>
    <w:rsid w:val="005A602F"/>
    <w:rsid w:val="005B192C"/>
    <w:rsid w:val="005B2E02"/>
    <w:rsid w:val="005B5837"/>
    <w:rsid w:val="005B649D"/>
    <w:rsid w:val="005C72C0"/>
    <w:rsid w:val="005D4BD3"/>
    <w:rsid w:val="005D7719"/>
    <w:rsid w:val="005E2543"/>
    <w:rsid w:val="00601256"/>
    <w:rsid w:val="00613609"/>
    <w:rsid w:val="00614182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83EDF"/>
    <w:rsid w:val="00685300"/>
    <w:rsid w:val="00690A73"/>
    <w:rsid w:val="006A32F3"/>
    <w:rsid w:val="006B0F0D"/>
    <w:rsid w:val="006B30EE"/>
    <w:rsid w:val="006C0BC5"/>
    <w:rsid w:val="006C0DD3"/>
    <w:rsid w:val="006C46F5"/>
    <w:rsid w:val="006D3C03"/>
    <w:rsid w:val="006E322D"/>
    <w:rsid w:val="006F0CEB"/>
    <w:rsid w:val="006F429D"/>
    <w:rsid w:val="00701943"/>
    <w:rsid w:val="00707DE3"/>
    <w:rsid w:val="00712260"/>
    <w:rsid w:val="00715555"/>
    <w:rsid w:val="007321AA"/>
    <w:rsid w:val="0073500F"/>
    <w:rsid w:val="00750FE4"/>
    <w:rsid w:val="00760EFA"/>
    <w:rsid w:val="00773063"/>
    <w:rsid w:val="00793C0F"/>
    <w:rsid w:val="00795F22"/>
    <w:rsid w:val="007A7AF2"/>
    <w:rsid w:val="007B5044"/>
    <w:rsid w:val="007C07DC"/>
    <w:rsid w:val="007C2BAD"/>
    <w:rsid w:val="007C4B60"/>
    <w:rsid w:val="007D1E62"/>
    <w:rsid w:val="007F16BC"/>
    <w:rsid w:val="007F61F5"/>
    <w:rsid w:val="00806BEC"/>
    <w:rsid w:val="00806F51"/>
    <w:rsid w:val="0081759A"/>
    <w:rsid w:val="008232A7"/>
    <w:rsid w:val="0083744C"/>
    <w:rsid w:val="00841F9F"/>
    <w:rsid w:val="008466EC"/>
    <w:rsid w:val="008477B5"/>
    <w:rsid w:val="00847E50"/>
    <w:rsid w:val="00871EB4"/>
    <w:rsid w:val="0087746D"/>
    <w:rsid w:val="00890303"/>
    <w:rsid w:val="008B57D4"/>
    <w:rsid w:val="008D0B9E"/>
    <w:rsid w:val="008D2ED2"/>
    <w:rsid w:val="008E208C"/>
    <w:rsid w:val="008F06DD"/>
    <w:rsid w:val="008F18EE"/>
    <w:rsid w:val="008F5661"/>
    <w:rsid w:val="00902D13"/>
    <w:rsid w:val="00903739"/>
    <w:rsid w:val="009240C9"/>
    <w:rsid w:val="00925194"/>
    <w:rsid w:val="009266B4"/>
    <w:rsid w:val="00927547"/>
    <w:rsid w:val="00945CDE"/>
    <w:rsid w:val="009516B4"/>
    <w:rsid w:val="009525FC"/>
    <w:rsid w:val="00965700"/>
    <w:rsid w:val="009742E6"/>
    <w:rsid w:val="0097510A"/>
    <w:rsid w:val="0099544E"/>
    <w:rsid w:val="009A1C3F"/>
    <w:rsid w:val="009A26E9"/>
    <w:rsid w:val="009A2EF8"/>
    <w:rsid w:val="009A6880"/>
    <w:rsid w:val="009B2B6C"/>
    <w:rsid w:val="009B383C"/>
    <w:rsid w:val="009C1A4D"/>
    <w:rsid w:val="009C3D61"/>
    <w:rsid w:val="009C5134"/>
    <w:rsid w:val="009D0845"/>
    <w:rsid w:val="009D4056"/>
    <w:rsid w:val="009D478A"/>
    <w:rsid w:val="009D799B"/>
    <w:rsid w:val="009E035A"/>
    <w:rsid w:val="009E2F71"/>
    <w:rsid w:val="009E4B22"/>
    <w:rsid w:val="009F294A"/>
    <w:rsid w:val="009F4F61"/>
    <w:rsid w:val="00A06653"/>
    <w:rsid w:val="00A07057"/>
    <w:rsid w:val="00A16416"/>
    <w:rsid w:val="00A2228D"/>
    <w:rsid w:val="00A4606D"/>
    <w:rsid w:val="00A51639"/>
    <w:rsid w:val="00A62478"/>
    <w:rsid w:val="00A65ECF"/>
    <w:rsid w:val="00A7630F"/>
    <w:rsid w:val="00A85871"/>
    <w:rsid w:val="00AE1CA5"/>
    <w:rsid w:val="00AE2536"/>
    <w:rsid w:val="00AF2A22"/>
    <w:rsid w:val="00AF6B3A"/>
    <w:rsid w:val="00B07C3E"/>
    <w:rsid w:val="00B145A3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7534C"/>
    <w:rsid w:val="00B77D7D"/>
    <w:rsid w:val="00B83388"/>
    <w:rsid w:val="00B86A9A"/>
    <w:rsid w:val="00B9294E"/>
    <w:rsid w:val="00B93607"/>
    <w:rsid w:val="00B94FA6"/>
    <w:rsid w:val="00BA4E0D"/>
    <w:rsid w:val="00BA7F6E"/>
    <w:rsid w:val="00BB45C5"/>
    <w:rsid w:val="00BC4C60"/>
    <w:rsid w:val="00BE3173"/>
    <w:rsid w:val="00BE37AA"/>
    <w:rsid w:val="00BF3C73"/>
    <w:rsid w:val="00C118E3"/>
    <w:rsid w:val="00C12AE0"/>
    <w:rsid w:val="00C15A58"/>
    <w:rsid w:val="00C274E0"/>
    <w:rsid w:val="00C339B7"/>
    <w:rsid w:val="00C42EAE"/>
    <w:rsid w:val="00C449DE"/>
    <w:rsid w:val="00C44E5A"/>
    <w:rsid w:val="00C529D3"/>
    <w:rsid w:val="00C534BC"/>
    <w:rsid w:val="00C554F8"/>
    <w:rsid w:val="00C63EA0"/>
    <w:rsid w:val="00C67981"/>
    <w:rsid w:val="00C70DFA"/>
    <w:rsid w:val="00C843BC"/>
    <w:rsid w:val="00CA1C28"/>
    <w:rsid w:val="00CB22C8"/>
    <w:rsid w:val="00CB4C09"/>
    <w:rsid w:val="00CB6955"/>
    <w:rsid w:val="00CB6D49"/>
    <w:rsid w:val="00CC54DF"/>
    <w:rsid w:val="00CD26F4"/>
    <w:rsid w:val="00CD7719"/>
    <w:rsid w:val="00CE254F"/>
    <w:rsid w:val="00CE2C1F"/>
    <w:rsid w:val="00CE3663"/>
    <w:rsid w:val="00CE4268"/>
    <w:rsid w:val="00CE79A8"/>
    <w:rsid w:val="00CF0E39"/>
    <w:rsid w:val="00D01697"/>
    <w:rsid w:val="00D03370"/>
    <w:rsid w:val="00D1203C"/>
    <w:rsid w:val="00D14D28"/>
    <w:rsid w:val="00D1533F"/>
    <w:rsid w:val="00D153A6"/>
    <w:rsid w:val="00D159D6"/>
    <w:rsid w:val="00D2056F"/>
    <w:rsid w:val="00D23938"/>
    <w:rsid w:val="00D42167"/>
    <w:rsid w:val="00D510A2"/>
    <w:rsid w:val="00D54E7C"/>
    <w:rsid w:val="00D8758A"/>
    <w:rsid w:val="00D944B9"/>
    <w:rsid w:val="00DA09F2"/>
    <w:rsid w:val="00DA0FCA"/>
    <w:rsid w:val="00DA2640"/>
    <w:rsid w:val="00DC216F"/>
    <w:rsid w:val="00DC2672"/>
    <w:rsid w:val="00DC3591"/>
    <w:rsid w:val="00DD40E8"/>
    <w:rsid w:val="00DD748E"/>
    <w:rsid w:val="00DF0CFF"/>
    <w:rsid w:val="00DF0F70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47D02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3410"/>
    <w:rsid w:val="00E84D14"/>
    <w:rsid w:val="00E96DE5"/>
    <w:rsid w:val="00EB1A4B"/>
    <w:rsid w:val="00EB215B"/>
    <w:rsid w:val="00EB23A3"/>
    <w:rsid w:val="00EC1009"/>
    <w:rsid w:val="00EC1F42"/>
    <w:rsid w:val="00ED523B"/>
    <w:rsid w:val="00ED5FD3"/>
    <w:rsid w:val="00EE17AD"/>
    <w:rsid w:val="00EE6424"/>
    <w:rsid w:val="00EF34F1"/>
    <w:rsid w:val="00F06573"/>
    <w:rsid w:val="00F3588A"/>
    <w:rsid w:val="00F43278"/>
    <w:rsid w:val="00F44B9C"/>
    <w:rsid w:val="00F45B77"/>
    <w:rsid w:val="00F50B68"/>
    <w:rsid w:val="00F620EB"/>
    <w:rsid w:val="00F652AC"/>
    <w:rsid w:val="00F70C70"/>
    <w:rsid w:val="00F7386A"/>
    <w:rsid w:val="00F93044"/>
    <w:rsid w:val="00F95F79"/>
    <w:rsid w:val="00FA44FC"/>
    <w:rsid w:val="00FB5292"/>
    <w:rsid w:val="00FB573D"/>
    <w:rsid w:val="00FB6551"/>
    <w:rsid w:val="00FC2B72"/>
    <w:rsid w:val="00FC3AF0"/>
    <w:rsid w:val="00FC56E9"/>
    <w:rsid w:val="00FD0282"/>
    <w:rsid w:val="00FD11D5"/>
    <w:rsid w:val="00FD1E72"/>
    <w:rsid w:val="00FD2E67"/>
    <w:rsid w:val="00FD585E"/>
    <w:rsid w:val="00FD71EA"/>
    <w:rsid w:val="00FE02B1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Neu, Kristen</cp:lastModifiedBy>
  <cp:revision>400</cp:revision>
  <dcterms:created xsi:type="dcterms:W3CDTF">2020-11-12T23:53:00Z</dcterms:created>
  <dcterms:modified xsi:type="dcterms:W3CDTF">2021-11-12T15:10:00Z</dcterms:modified>
</cp:coreProperties>
</file>