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8FBF6" w14:textId="69742BA4" w:rsidR="00F91783" w:rsidRDefault="00CB7DE8">
      <w:r>
        <w:t>Lake and Lake Reclamation Committee meeting</w:t>
      </w:r>
    </w:p>
    <w:p w14:paraId="3C63AE4B" w14:textId="0F6537E9" w:rsidR="00CB7DE8" w:rsidRDefault="00CB7DE8">
      <w:r>
        <w:t>November 4, 2021</w:t>
      </w:r>
    </w:p>
    <w:p w14:paraId="391E930D" w14:textId="4F12B666" w:rsidR="00CB7DE8" w:rsidRDefault="00CB7DE8">
      <w:r>
        <w:t>Attendees:</w:t>
      </w:r>
      <w:r w:rsidR="00FF1F8C">
        <w:t xml:space="preserve"> Barry Silbiger, Michael Lynch, Joanne Machalaba, Maria Lynch, Tom Alameda, Bill Blender, John O’Connor, Gerry Primavera, Bob </w:t>
      </w:r>
      <w:proofErr w:type="spellStart"/>
      <w:r w:rsidR="00FF1F8C">
        <w:t>Fehon</w:t>
      </w:r>
      <w:proofErr w:type="spellEnd"/>
      <w:r w:rsidR="00FF1F8C">
        <w:t xml:space="preserve">, Scott Rothbart, </w:t>
      </w:r>
      <w:r w:rsidR="00436D20">
        <w:t xml:space="preserve">Gideon </w:t>
      </w:r>
      <w:proofErr w:type="spellStart"/>
      <w:r w:rsidR="00436D20">
        <w:t>Vanheerden</w:t>
      </w:r>
      <w:proofErr w:type="spellEnd"/>
    </w:p>
    <w:p w14:paraId="2C4CBA70" w14:textId="209A975F" w:rsidR="00CB7DE8" w:rsidRDefault="00CB7DE8"/>
    <w:p w14:paraId="64DD61F2" w14:textId="77777777" w:rsidR="004669CF" w:rsidRPr="00691DDE" w:rsidRDefault="00CB7DE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Update on recent fish stocking and fishing</w:t>
      </w:r>
    </w:p>
    <w:p w14:paraId="042D735C" w14:textId="2C4C8A36" w:rsidR="00CB7DE8" w:rsidRPr="00691DDE" w:rsidRDefault="004669CF" w:rsidP="004669C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Stocked 197 Tiger trout</w:t>
      </w:r>
      <w:r w:rsidR="00CB7DE8" w:rsidRPr="00691DDE">
        <w:rPr>
          <w:rFonts w:eastAsia="Times New Roman" w:cstheme="minorHAnsi"/>
          <w:color w:val="222222"/>
          <w:sz w:val="24"/>
          <w:szCs w:val="24"/>
        </w:rPr>
        <w:t> </w:t>
      </w:r>
      <w:r w:rsidRPr="00691DDE">
        <w:rPr>
          <w:rFonts w:eastAsia="Times New Roman" w:cstheme="minorHAnsi"/>
          <w:color w:val="222222"/>
          <w:sz w:val="24"/>
          <w:szCs w:val="24"/>
        </w:rPr>
        <w:t>on October 29th</w:t>
      </w:r>
    </w:p>
    <w:p w14:paraId="00503D1D" w14:textId="48B18DED" w:rsidR="00CB7DE8" w:rsidRPr="00691DDE" w:rsidRDefault="00CB7DE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Update on new Bulkhead concrete - Charlie to procure</w:t>
      </w:r>
    </w:p>
    <w:p w14:paraId="66D98CF3" w14:textId="728C4AA0" w:rsidR="00881426" w:rsidRPr="00691DDE" w:rsidRDefault="00436D20" w:rsidP="00881426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Check to see if the specification</w:t>
      </w:r>
      <w:r w:rsidR="00881426" w:rsidRPr="00691DDE">
        <w:rPr>
          <w:rFonts w:eastAsia="Times New Roman" w:cstheme="minorHAnsi"/>
          <w:color w:val="222222"/>
          <w:sz w:val="24"/>
          <w:szCs w:val="24"/>
        </w:rPr>
        <w:t xml:space="preserve"> from the existing bulkhead</w:t>
      </w:r>
      <w:r w:rsidR="009A69F3" w:rsidRPr="00691DDE">
        <w:rPr>
          <w:rFonts w:eastAsia="Times New Roman" w:cstheme="minorHAnsi"/>
          <w:color w:val="222222"/>
          <w:sz w:val="24"/>
          <w:szCs w:val="24"/>
        </w:rPr>
        <w:t xml:space="preserve"> </w:t>
      </w:r>
      <w:r w:rsidRPr="00691DDE">
        <w:rPr>
          <w:rFonts w:eastAsia="Times New Roman" w:cstheme="minorHAnsi"/>
          <w:color w:val="222222"/>
          <w:sz w:val="24"/>
          <w:szCs w:val="24"/>
        </w:rPr>
        <w:t>is in the office.</w:t>
      </w:r>
    </w:p>
    <w:p w14:paraId="5C3C3E6F" w14:textId="78B39C34" w:rsidR="00F46D04" w:rsidRPr="00691DDE" w:rsidRDefault="00436D20" w:rsidP="00436D20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 xml:space="preserve">Check if there are any </w:t>
      </w:r>
      <w:r w:rsidR="009A69F3" w:rsidRPr="00691DDE">
        <w:rPr>
          <w:rFonts w:eastAsia="Times New Roman" w:cstheme="minorHAnsi"/>
          <w:color w:val="222222"/>
          <w:sz w:val="24"/>
          <w:szCs w:val="24"/>
        </w:rPr>
        <w:t>DEP requirements for the bulkhead</w:t>
      </w:r>
    </w:p>
    <w:p w14:paraId="3B7FC5D5" w14:textId="27F83E0B" w:rsidR="00F46D04" w:rsidRPr="00691DDE" w:rsidRDefault="00F46D04" w:rsidP="009A69F3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Bulkhead has to be done in March</w:t>
      </w:r>
      <w:r w:rsidR="00436D20" w:rsidRPr="00691DDE">
        <w:rPr>
          <w:rFonts w:eastAsia="Times New Roman" w:cstheme="minorHAnsi"/>
          <w:color w:val="222222"/>
          <w:sz w:val="24"/>
          <w:szCs w:val="24"/>
        </w:rPr>
        <w:t xml:space="preserve"> to be ready for the season</w:t>
      </w:r>
    </w:p>
    <w:p w14:paraId="65B9F525" w14:textId="77777777" w:rsidR="00CB7DE8" w:rsidRPr="00691DDE" w:rsidRDefault="00CB7DE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Our budget at board meeting was approved </w:t>
      </w:r>
    </w:p>
    <w:p w14:paraId="7B02F568" w14:textId="3E9578AB" w:rsidR="00CB7DE8" w:rsidRPr="00691DDE" w:rsidRDefault="00CB7DE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Does it make sense to cut the weeds</w:t>
      </w:r>
      <w:r w:rsidR="004D070D" w:rsidRPr="00691DDE">
        <w:rPr>
          <w:rFonts w:eastAsia="Times New Roman" w:cstheme="minorHAnsi"/>
          <w:color w:val="222222"/>
          <w:sz w:val="24"/>
          <w:szCs w:val="24"/>
        </w:rPr>
        <w:t xml:space="preserve"> in the lake</w:t>
      </w:r>
      <w:r w:rsidRPr="00691DDE">
        <w:rPr>
          <w:rFonts w:eastAsia="Times New Roman" w:cstheme="minorHAnsi"/>
          <w:color w:val="222222"/>
          <w:sz w:val="24"/>
          <w:szCs w:val="24"/>
        </w:rPr>
        <w:t>? Is more eco energy released by a growing plant or a trimmed plant?</w:t>
      </w:r>
    </w:p>
    <w:p w14:paraId="4997ADEC" w14:textId="1E8676CC" w:rsidR="004669CF" w:rsidRPr="00691DDE" w:rsidRDefault="00CB7DE8" w:rsidP="004669C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Schedule a meeting/ Zoom with consultants for next month possibly December 2.</w:t>
      </w:r>
    </w:p>
    <w:p w14:paraId="27884528" w14:textId="6C3F9809" w:rsidR="00176096" w:rsidRPr="00691DDE" w:rsidRDefault="00176096" w:rsidP="00176096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Zoom</w:t>
      </w:r>
      <w:r w:rsidR="004D070D" w:rsidRPr="00691DDE">
        <w:rPr>
          <w:rFonts w:eastAsia="Times New Roman" w:cstheme="minorHAnsi"/>
          <w:color w:val="222222"/>
          <w:sz w:val="24"/>
          <w:szCs w:val="24"/>
        </w:rPr>
        <w:t xml:space="preserve"> to be scheduled by Barry</w:t>
      </w:r>
    </w:p>
    <w:p w14:paraId="72D0BDD3" w14:textId="5EB87260" w:rsidR="00CB7DE8" w:rsidRPr="00691DDE" w:rsidRDefault="00CB7DE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Update on JCP&amp;L pole mounted transformer oil at 31 Lake Shore some oil leaked into the storm drain and the lake.</w:t>
      </w:r>
    </w:p>
    <w:p w14:paraId="6508B64C" w14:textId="175CA123" w:rsidR="004D070D" w:rsidRPr="00691DDE" w:rsidRDefault="004D070D" w:rsidP="004D070D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Lake and land have been cleaned and all tests have confirmed that remaining levels are below the federal standard</w:t>
      </w:r>
    </w:p>
    <w:p w14:paraId="0678F78B" w14:textId="2393E666" w:rsidR="00CB7DE8" w:rsidRPr="00691DDE" w:rsidRDefault="00CB7DE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Copies of the consultant’s reports are sent to all, confirm?</w:t>
      </w:r>
    </w:p>
    <w:p w14:paraId="7BFA9E29" w14:textId="221C891B" w:rsidR="00DD7934" w:rsidRPr="00691DDE" w:rsidRDefault="00DD7934" w:rsidP="00DD7934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End of year report</w:t>
      </w:r>
      <w:r w:rsidR="004D070D" w:rsidRPr="00691DDE">
        <w:rPr>
          <w:rFonts w:eastAsia="Times New Roman" w:cstheme="minorHAnsi"/>
          <w:color w:val="222222"/>
          <w:sz w:val="24"/>
          <w:szCs w:val="24"/>
        </w:rPr>
        <w:t>.</w:t>
      </w:r>
    </w:p>
    <w:p w14:paraId="03FF12DD" w14:textId="6012FA7E" w:rsidR="00E956C2" w:rsidRPr="00691DDE" w:rsidRDefault="00E956C2" w:rsidP="00DD7934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Attach the reports to the minutes</w:t>
      </w:r>
      <w:r w:rsidR="004D070D" w:rsidRPr="00691DDE">
        <w:rPr>
          <w:rFonts w:eastAsia="Times New Roman" w:cstheme="minorHAnsi"/>
          <w:color w:val="222222"/>
          <w:sz w:val="24"/>
          <w:szCs w:val="24"/>
        </w:rPr>
        <w:t xml:space="preserve"> for the 2022 season</w:t>
      </w:r>
    </w:p>
    <w:p w14:paraId="1518594F" w14:textId="28F9663A" w:rsidR="00CB7DE8" w:rsidRPr="00691DDE" w:rsidRDefault="00CB7DE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SLM has address the Phragmites at Beach 2 inlet stream</w:t>
      </w:r>
    </w:p>
    <w:p w14:paraId="02D38150" w14:textId="5320957B" w:rsidR="00DD7934" w:rsidRPr="00691DDE" w:rsidRDefault="00E956C2" w:rsidP="00DD7934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Treatment done on the Phragmites. Follow up with SLM</w:t>
      </w:r>
    </w:p>
    <w:p w14:paraId="21BBB6C3" w14:textId="1ABAD4EC" w:rsidR="009F1660" w:rsidRPr="00691DDE" w:rsidRDefault="009F1660" w:rsidP="00DD7934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Rutgers is doing free engineering and there are funds for rain gardens</w:t>
      </w:r>
    </w:p>
    <w:p w14:paraId="0C871FEE" w14:textId="42CD45DB" w:rsidR="0017291E" w:rsidRPr="00691DDE" w:rsidRDefault="0017291E" w:rsidP="00DD7934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 xml:space="preserve">Evaluate the effectiveness of the </w:t>
      </w:r>
      <w:proofErr w:type="spellStart"/>
      <w:r w:rsidRPr="00691DDE">
        <w:rPr>
          <w:rFonts w:eastAsia="Times New Roman" w:cstheme="minorHAnsi"/>
          <w:color w:val="222222"/>
          <w:sz w:val="24"/>
          <w:szCs w:val="24"/>
        </w:rPr>
        <w:t>swails</w:t>
      </w:r>
      <w:proofErr w:type="spellEnd"/>
    </w:p>
    <w:p w14:paraId="37E7D00D" w14:textId="4B0B490B" w:rsidR="00CB7DE8" w:rsidRPr="00691DDE" w:rsidRDefault="00CB7DE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Boat registration update and survey results. Best registration method?</w:t>
      </w:r>
    </w:p>
    <w:p w14:paraId="0AFDFED8" w14:textId="50F4A2AC" w:rsidR="00E956C2" w:rsidRPr="00691DDE" w:rsidRDefault="009F1660" w:rsidP="00E956C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Using an automated queuing systems</w:t>
      </w:r>
      <w:r w:rsidR="004D070D" w:rsidRPr="00691DDE">
        <w:rPr>
          <w:rFonts w:eastAsia="Times New Roman" w:cstheme="minorHAnsi"/>
          <w:color w:val="222222"/>
          <w:sz w:val="24"/>
          <w:szCs w:val="24"/>
        </w:rPr>
        <w:t xml:space="preserve"> was suggested and being researched</w:t>
      </w:r>
    </w:p>
    <w:p w14:paraId="3EB6B9A8" w14:textId="18F08DEC" w:rsidR="0017291E" w:rsidRPr="00691DDE" w:rsidRDefault="0017291E" w:rsidP="00E956C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 xml:space="preserve">Live broadcast </w:t>
      </w:r>
      <w:r w:rsidR="004D070D" w:rsidRPr="00691DDE">
        <w:rPr>
          <w:rFonts w:eastAsia="Times New Roman" w:cstheme="minorHAnsi"/>
          <w:color w:val="222222"/>
          <w:sz w:val="24"/>
          <w:szCs w:val="24"/>
        </w:rPr>
        <w:t>of spot usage during the signup to help reduce the time of picking spots</w:t>
      </w:r>
    </w:p>
    <w:p w14:paraId="05965DC0" w14:textId="7D628892" w:rsidR="00E85587" w:rsidRPr="00691DDE" w:rsidRDefault="00CB7DE8" w:rsidP="00E8558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Concrete cap recently put on Mt. Hope dam area</w:t>
      </w:r>
    </w:p>
    <w:p w14:paraId="481E329D" w14:textId="37C47DC4" w:rsidR="00E85587" w:rsidRPr="00691DDE" w:rsidRDefault="00E85587" w:rsidP="00E85587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They did remove the</w:t>
      </w:r>
      <w:r w:rsidR="004D070D" w:rsidRPr="00691DDE">
        <w:rPr>
          <w:rFonts w:eastAsia="Times New Roman" w:cstheme="minorHAnsi"/>
          <w:color w:val="222222"/>
          <w:sz w:val="24"/>
          <w:szCs w:val="24"/>
        </w:rPr>
        <w:t xml:space="preserve"> old inactive water flow meter</w:t>
      </w:r>
    </w:p>
    <w:p w14:paraId="7BC5CC20" w14:textId="0227C797" w:rsidR="00CF32E6" w:rsidRPr="00691DDE" w:rsidRDefault="00CF32E6" w:rsidP="00E85587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 xml:space="preserve">Lake committee wants to explore installing our own </w:t>
      </w:r>
      <w:r w:rsidR="004D070D" w:rsidRPr="00691DDE">
        <w:rPr>
          <w:rFonts w:eastAsia="Times New Roman" w:cstheme="minorHAnsi"/>
          <w:color w:val="222222"/>
          <w:sz w:val="24"/>
          <w:szCs w:val="24"/>
        </w:rPr>
        <w:t>water flow meter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and e</w:t>
      </w:r>
      <w:r w:rsidR="00394E05" w:rsidRPr="00691DDE">
        <w:rPr>
          <w:rFonts w:eastAsia="Times New Roman" w:cstheme="minorHAnsi"/>
          <w:color w:val="222222"/>
          <w:sz w:val="24"/>
          <w:szCs w:val="24"/>
        </w:rPr>
        <w:t>valuate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the mechanical </w:t>
      </w:r>
      <w:r w:rsidR="00A6135E" w:rsidRPr="00691DDE">
        <w:rPr>
          <w:rFonts w:eastAsia="Times New Roman" w:cstheme="minorHAnsi"/>
          <w:color w:val="222222"/>
          <w:sz w:val="24"/>
          <w:szCs w:val="24"/>
        </w:rPr>
        <w:t>weir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to see if it operati</w:t>
      </w:r>
      <w:r w:rsidR="00394E05" w:rsidRPr="00691DDE">
        <w:rPr>
          <w:rFonts w:eastAsia="Times New Roman" w:cstheme="minorHAnsi"/>
          <w:color w:val="222222"/>
          <w:sz w:val="24"/>
          <w:szCs w:val="24"/>
        </w:rPr>
        <w:t>onal</w:t>
      </w:r>
    </w:p>
    <w:p w14:paraId="7D2D5351" w14:textId="697024F4" w:rsidR="00CB7DE8" w:rsidRPr="00691DDE" w:rsidRDefault="00CB7DE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Boating Safety Course scheduled March 6</w:t>
      </w:r>
      <w:r w:rsidRPr="00691DDE">
        <w:rPr>
          <w:rFonts w:eastAsia="Times New Roman" w:cstheme="minorHAnsi"/>
          <w:color w:val="222222"/>
          <w:sz w:val="24"/>
          <w:szCs w:val="24"/>
          <w:vertAlign w:val="superscript"/>
        </w:rPr>
        <w:t>th</w:t>
      </w:r>
    </w:p>
    <w:p w14:paraId="0E46A718" w14:textId="0E008F51" w:rsidR="00176096" w:rsidRPr="00691DDE" w:rsidRDefault="00176096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Approval</w:t>
      </w:r>
      <w:r w:rsidR="00E85587" w:rsidRPr="00691DDE">
        <w:rPr>
          <w:rFonts w:eastAsia="Times New Roman" w:cstheme="minorHAnsi"/>
          <w:color w:val="222222"/>
          <w:sz w:val="24"/>
          <w:szCs w:val="24"/>
        </w:rPr>
        <w:t xml:space="preserve"> of </w:t>
      </w:r>
      <w:r w:rsidR="00394E05" w:rsidRPr="00691DDE">
        <w:rPr>
          <w:rFonts w:eastAsia="Times New Roman" w:cstheme="minorHAnsi"/>
          <w:color w:val="222222"/>
          <w:sz w:val="24"/>
          <w:szCs w:val="24"/>
        </w:rPr>
        <w:t xml:space="preserve">October </w:t>
      </w:r>
      <w:r w:rsidR="00E85587" w:rsidRPr="00691DDE">
        <w:rPr>
          <w:rFonts w:eastAsia="Times New Roman" w:cstheme="minorHAnsi"/>
          <w:color w:val="222222"/>
          <w:sz w:val="24"/>
          <w:szCs w:val="24"/>
        </w:rPr>
        <w:t>minutes</w:t>
      </w:r>
      <w:r w:rsidRPr="00691DDE">
        <w:rPr>
          <w:rFonts w:eastAsia="Times New Roman" w:cstheme="minorHAnsi"/>
          <w:color w:val="222222"/>
          <w:sz w:val="24"/>
          <w:szCs w:val="24"/>
          <w:vertAlign w:val="superscript"/>
        </w:rPr>
        <w:t xml:space="preserve"> </w:t>
      </w:r>
      <w:r w:rsidR="00A6135E" w:rsidRPr="00691DDE">
        <w:rPr>
          <w:rFonts w:eastAsia="Times New Roman" w:cstheme="minorHAnsi"/>
          <w:color w:val="222222"/>
          <w:sz w:val="24"/>
          <w:szCs w:val="24"/>
        </w:rPr>
        <w:t>–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E85587" w:rsidRPr="00691DDE">
        <w:rPr>
          <w:rFonts w:eastAsia="Times New Roman" w:cstheme="minorHAnsi"/>
          <w:color w:val="222222"/>
          <w:sz w:val="24"/>
          <w:szCs w:val="24"/>
        </w:rPr>
        <w:t>Unanimous</w:t>
      </w:r>
    </w:p>
    <w:p w14:paraId="7112534D" w14:textId="77777777" w:rsidR="00691DDE" w:rsidRPr="00691DDE" w:rsidRDefault="00A6135E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Boat removal Nov 8</w:t>
      </w:r>
      <w:r w:rsidRPr="00691DDE">
        <w:rPr>
          <w:rFonts w:eastAsia="Times New Roman" w:cstheme="minorHAnsi"/>
          <w:color w:val="222222"/>
          <w:sz w:val="24"/>
          <w:szCs w:val="24"/>
          <w:vertAlign w:val="superscript"/>
        </w:rPr>
        <w:t>th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which seems to be earlier</w:t>
      </w:r>
      <w:r w:rsidR="00691DDE" w:rsidRPr="00691DDE">
        <w:rPr>
          <w:rFonts w:eastAsia="Times New Roman" w:cstheme="minorHAnsi"/>
          <w:color w:val="222222"/>
          <w:sz w:val="24"/>
          <w:szCs w:val="24"/>
        </w:rPr>
        <w:t xml:space="preserve"> than previous years</w:t>
      </w:r>
    </w:p>
    <w:p w14:paraId="24A9BDC8" w14:textId="7180E419" w:rsidR="00A6135E" w:rsidRPr="00691DDE" w:rsidRDefault="00A6135E" w:rsidP="00691DDE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 xml:space="preserve">Boats </w:t>
      </w:r>
      <w:r w:rsidR="00691DDE" w:rsidRPr="00691DDE">
        <w:rPr>
          <w:rFonts w:eastAsia="Times New Roman" w:cstheme="minorHAnsi"/>
          <w:color w:val="222222"/>
          <w:sz w:val="24"/>
          <w:szCs w:val="24"/>
        </w:rPr>
        <w:t xml:space="preserve">on the dock 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are </w:t>
      </w:r>
      <w:r w:rsidR="00691DDE" w:rsidRPr="00691DDE">
        <w:rPr>
          <w:rFonts w:eastAsia="Times New Roman" w:cstheme="minorHAnsi"/>
          <w:color w:val="222222"/>
          <w:sz w:val="24"/>
          <w:szCs w:val="24"/>
        </w:rPr>
        <w:t>later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than other years</w:t>
      </w:r>
      <w:r w:rsidR="00691DDE" w:rsidRPr="00691DDE">
        <w:rPr>
          <w:rFonts w:eastAsia="Times New Roman" w:cstheme="minorHAnsi"/>
          <w:color w:val="222222"/>
          <w:sz w:val="24"/>
          <w:szCs w:val="24"/>
        </w:rPr>
        <w:t xml:space="preserve"> by about a week and land spaces are earlier by about a week, the dates were combined last year due to Covid.   Discussion about leaving the days the same of splitting them in future years.</w:t>
      </w:r>
    </w:p>
    <w:p w14:paraId="64063F74" w14:textId="29093B4D" w:rsidR="00312D28" w:rsidRDefault="00312D28" w:rsidP="00CB7DE8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Rules enforcement discussion</w:t>
      </w:r>
    </w:p>
    <w:p w14:paraId="6850DB45" w14:textId="77777777" w:rsidR="00AB3FC1" w:rsidRDefault="00691DDE" w:rsidP="00691DD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lastRenderedPageBreak/>
        <w:t xml:space="preserve">Discussion about various properties that have </w:t>
      </w:r>
      <w:r w:rsidR="00AB3FC1">
        <w:rPr>
          <w:rFonts w:eastAsia="Times New Roman" w:cstheme="minorHAnsi"/>
          <w:color w:val="222222"/>
          <w:sz w:val="24"/>
          <w:szCs w:val="24"/>
        </w:rPr>
        <w:t>c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lear cut </w:t>
      </w:r>
      <w:r w:rsidR="00AB3FC1">
        <w:rPr>
          <w:rFonts w:eastAsia="Times New Roman" w:cstheme="minorHAnsi"/>
          <w:color w:val="222222"/>
          <w:sz w:val="24"/>
          <w:szCs w:val="24"/>
        </w:rPr>
        <w:t>their properties on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AB3FC1">
        <w:rPr>
          <w:rFonts w:eastAsia="Times New Roman" w:cstheme="minorHAnsi"/>
          <w:color w:val="222222"/>
          <w:sz w:val="24"/>
          <w:szCs w:val="24"/>
        </w:rPr>
        <w:t>W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est </w:t>
      </w:r>
      <w:r w:rsidR="00AB3FC1">
        <w:rPr>
          <w:rFonts w:eastAsia="Times New Roman" w:cstheme="minorHAnsi"/>
          <w:color w:val="222222"/>
          <w:sz w:val="24"/>
          <w:szCs w:val="24"/>
        </w:rPr>
        <w:t>Lake S</w:t>
      </w:r>
      <w:r w:rsidRPr="00691DDE">
        <w:rPr>
          <w:rFonts w:eastAsia="Times New Roman" w:cstheme="minorHAnsi"/>
          <w:color w:val="222222"/>
          <w:sz w:val="24"/>
          <w:szCs w:val="24"/>
        </w:rPr>
        <w:t>hore.</w:t>
      </w:r>
    </w:p>
    <w:p w14:paraId="1A8920C9" w14:textId="445BE5E0" w:rsidR="00691DDE" w:rsidRPr="00691DDE" w:rsidRDefault="00691DDE" w:rsidP="00AB3FC1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>Do</w:t>
      </w:r>
      <w:r w:rsidR="00AB3FC1">
        <w:rPr>
          <w:rFonts w:eastAsia="Times New Roman" w:cstheme="minorHAnsi"/>
          <w:color w:val="222222"/>
          <w:sz w:val="24"/>
          <w:szCs w:val="24"/>
        </w:rPr>
        <w:t>es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AB3FC1">
        <w:rPr>
          <w:rFonts w:eastAsia="Times New Roman" w:cstheme="minorHAnsi"/>
          <w:color w:val="222222"/>
          <w:sz w:val="24"/>
          <w:szCs w:val="24"/>
        </w:rPr>
        <w:t>the POA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call </w:t>
      </w:r>
      <w:r w:rsidR="00AB3FC1">
        <w:rPr>
          <w:rFonts w:eastAsia="Times New Roman" w:cstheme="minorHAnsi"/>
          <w:color w:val="222222"/>
          <w:sz w:val="24"/>
          <w:szCs w:val="24"/>
        </w:rPr>
        <w:t xml:space="preserve">the </w:t>
      </w:r>
      <w:r w:rsidRPr="00691DDE">
        <w:rPr>
          <w:rFonts w:eastAsia="Times New Roman" w:cstheme="minorHAnsi"/>
          <w:color w:val="222222"/>
          <w:sz w:val="24"/>
          <w:szCs w:val="24"/>
        </w:rPr>
        <w:t>DEP to enforce</w:t>
      </w:r>
      <w:r w:rsidR="00AB3FC1">
        <w:rPr>
          <w:rFonts w:eastAsia="Times New Roman" w:cstheme="minorHAnsi"/>
          <w:color w:val="222222"/>
          <w:sz w:val="24"/>
          <w:szCs w:val="24"/>
        </w:rPr>
        <w:t xml:space="preserve"> the environmental laws</w:t>
      </w:r>
      <w:r w:rsidRPr="00691DDE">
        <w:rPr>
          <w:rFonts w:eastAsia="Times New Roman" w:cstheme="minorHAnsi"/>
          <w:color w:val="222222"/>
          <w:sz w:val="24"/>
          <w:szCs w:val="24"/>
        </w:rPr>
        <w:t>?</w:t>
      </w:r>
      <w:r w:rsidR="00AB3FC1">
        <w:rPr>
          <w:rFonts w:eastAsia="Times New Roman" w:cstheme="minorHAnsi"/>
          <w:color w:val="222222"/>
          <w:sz w:val="24"/>
          <w:szCs w:val="24"/>
        </w:rPr>
        <w:t xml:space="preserve"> This should be d</w:t>
      </w:r>
      <w:r w:rsidRPr="00691DDE">
        <w:rPr>
          <w:rFonts w:eastAsia="Times New Roman" w:cstheme="minorHAnsi"/>
          <w:color w:val="222222"/>
          <w:sz w:val="24"/>
          <w:szCs w:val="24"/>
        </w:rPr>
        <w:t>iscuss</w:t>
      </w:r>
      <w:r w:rsidR="00350A7D">
        <w:rPr>
          <w:rFonts w:eastAsia="Times New Roman" w:cstheme="minorHAnsi"/>
          <w:color w:val="222222"/>
          <w:sz w:val="24"/>
          <w:szCs w:val="24"/>
        </w:rPr>
        <w:t>ed</w:t>
      </w:r>
      <w:r w:rsidRPr="00691DDE">
        <w:rPr>
          <w:rFonts w:eastAsia="Times New Roman" w:cstheme="minorHAnsi"/>
          <w:color w:val="222222"/>
          <w:sz w:val="24"/>
          <w:szCs w:val="24"/>
        </w:rPr>
        <w:t xml:space="preserve"> with the board</w:t>
      </w:r>
    </w:p>
    <w:p w14:paraId="6234B178" w14:textId="77777777" w:rsidR="00691DDE" w:rsidRPr="00691DDE" w:rsidRDefault="00691DDE" w:rsidP="00691DDE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76E7BABD" w14:textId="472BB3AF" w:rsidR="00312D28" w:rsidRPr="00691DDE" w:rsidRDefault="00312D28" w:rsidP="00312D2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729915EA" w14:textId="7A2CEEEC" w:rsidR="00312D28" w:rsidRDefault="00691DDE" w:rsidP="00312D2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91DDE">
        <w:rPr>
          <w:rFonts w:eastAsia="Times New Roman" w:cstheme="minorHAnsi"/>
          <w:color w:val="222222"/>
          <w:sz w:val="24"/>
          <w:szCs w:val="24"/>
        </w:rPr>
        <w:t xml:space="preserve">Adjourned </w:t>
      </w:r>
      <w:r w:rsidR="00312D28" w:rsidRPr="00691DDE">
        <w:rPr>
          <w:rFonts w:eastAsia="Times New Roman" w:cstheme="minorHAnsi"/>
          <w:color w:val="222222"/>
          <w:sz w:val="24"/>
          <w:szCs w:val="24"/>
        </w:rPr>
        <w:t>8:53</w:t>
      </w:r>
    </w:p>
    <w:p w14:paraId="64C9B7B7" w14:textId="746BD137" w:rsidR="00AB3FC1" w:rsidRDefault="00AB3FC1" w:rsidP="00312D2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t>Minutes: Barry Silbiger</w:t>
      </w:r>
    </w:p>
    <w:p w14:paraId="67461E11" w14:textId="79AB9B57" w:rsidR="00AB3FC1" w:rsidRDefault="00AB3FC1" w:rsidP="00312D2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t>Co-Chairs: Michael Lynch &amp; Barry Silbiger</w:t>
      </w:r>
    </w:p>
    <w:p w14:paraId="47735942" w14:textId="2C76DB27" w:rsidR="00AB3FC1" w:rsidRPr="00691DDE" w:rsidRDefault="00350A7D" w:rsidP="00312D2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t xml:space="preserve">Approved by: </w:t>
      </w:r>
      <w:r w:rsidR="00AB3FC1">
        <w:rPr>
          <w:rFonts w:eastAsia="Times New Roman" w:cstheme="minorHAnsi"/>
          <w:color w:val="222222"/>
          <w:sz w:val="24"/>
          <w:szCs w:val="24"/>
        </w:rPr>
        <w:t>OIC: Joanne Machalaba</w:t>
      </w:r>
    </w:p>
    <w:p w14:paraId="0BC6D4A1" w14:textId="7B1124E9" w:rsidR="00691DDE" w:rsidRDefault="00691DDE" w:rsidP="00312D2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5BC1FDF2" w14:textId="3C381E22" w:rsidR="00E14169" w:rsidRDefault="00E14169" w:rsidP="00312D28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4FE8C36F" w14:textId="2F9E654C" w:rsidR="00E14169" w:rsidRDefault="00E14169">
      <w:pPr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br w:type="page"/>
      </w:r>
    </w:p>
    <w:p w14:paraId="7B0CB0D7" w14:textId="1BDD0610" w:rsidR="00E14169" w:rsidRDefault="00E14169" w:rsidP="00E1416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noProof/>
          <w:color w:val="222222"/>
          <w:sz w:val="24"/>
          <w:szCs w:val="24"/>
        </w:rPr>
        <w:lastRenderedPageBreak/>
        <w:drawing>
          <wp:inline distT="0" distB="0" distL="0" distR="0" wp14:anchorId="6257B148" wp14:editId="21E8EAFA">
            <wp:extent cx="5943600" cy="792861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167A" w14:textId="15D6324D" w:rsidR="0043789A" w:rsidRDefault="0043789A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w:drawing>
          <wp:inline distT="0" distB="0" distL="0" distR="0" wp14:anchorId="38F16019" wp14:editId="3A3F1492">
            <wp:extent cx="5943600" cy="7691755"/>
            <wp:effectExtent l="0" t="0" r="0" b="0"/>
            <wp:docPr id="32" name="Picture 32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76B86" wp14:editId="3FE85D8C">
            <wp:extent cx="5943600" cy="7691755"/>
            <wp:effectExtent l="0" t="0" r="0" b="0"/>
            <wp:docPr id="33" name="Picture 33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, PowerPoi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54765C" wp14:editId="232030DA">
            <wp:extent cx="5943600" cy="7944485"/>
            <wp:effectExtent l="0" t="0" r="0" b="0"/>
            <wp:docPr id="34" name="Picture 34" descr="A picture containing text, water, boat,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water, boat, lak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FEF">
        <w:pict w14:anchorId="702612E2">
          <v:group id="docshapegroup2" o:spid="_x0000_s1026" alt="" style="position:absolute;margin-left:207.25pt;margin-top:54pt;width:350.35pt;height:29.8pt;z-index:-251658240;mso-position-horizontal-relative:page;mso-position-vertical-relative:page" coordorigin="4145,1080" coordsize="7007,596">
            <v:rect id="docshape3" o:spid="_x0000_s1027" alt="" style="position:absolute;left:4144;top:1636;width:5369;height:39" fillcolor="#2f5395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28" type="#_x0000_t75" alt="" style="position:absolute;left:8067;top:1079;width:3085;height:596">
              <v:imagedata r:id="rId9" o:title=""/>
            </v:shape>
            <w10:wrap anchorx="page" anchory="page"/>
          </v:group>
        </w:pict>
      </w:r>
    </w:p>
    <w:p w14:paraId="1F032EEC" w14:textId="77777777" w:rsidR="0043789A" w:rsidRDefault="0043789A">
      <w:pPr>
        <w:pStyle w:val="BodyText"/>
        <w:spacing w:before="6"/>
        <w:rPr>
          <w:rFonts w:ascii="Times New Roman"/>
          <w:b w:val="0"/>
          <w:sz w:val="12"/>
        </w:rPr>
      </w:pPr>
    </w:p>
    <w:sectPr w:rsidR="004378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F5FCE"/>
    <w:multiLevelType w:val="multilevel"/>
    <w:tmpl w:val="9AAA08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7DE8"/>
    <w:rsid w:val="000E1065"/>
    <w:rsid w:val="0017291E"/>
    <w:rsid w:val="00176096"/>
    <w:rsid w:val="00312D28"/>
    <w:rsid w:val="00350A7D"/>
    <w:rsid w:val="00394E05"/>
    <w:rsid w:val="00436D20"/>
    <w:rsid w:val="0043789A"/>
    <w:rsid w:val="004669CF"/>
    <w:rsid w:val="004C7231"/>
    <w:rsid w:val="004D070D"/>
    <w:rsid w:val="00691DDE"/>
    <w:rsid w:val="006E6FEF"/>
    <w:rsid w:val="00881426"/>
    <w:rsid w:val="009A69F3"/>
    <w:rsid w:val="009F1660"/>
    <w:rsid w:val="00A6135E"/>
    <w:rsid w:val="00AB3FC1"/>
    <w:rsid w:val="00B6574B"/>
    <w:rsid w:val="00CB7DE8"/>
    <w:rsid w:val="00CF32E6"/>
    <w:rsid w:val="00DD7934"/>
    <w:rsid w:val="00E14169"/>
    <w:rsid w:val="00E85587"/>
    <w:rsid w:val="00E956C2"/>
    <w:rsid w:val="00EA4B50"/>
    <w:rsid w:val="00F46D04"/>
    <w:rsid w:val="00F91783"/>
    <w:rsid w:val="00FF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A683A0E"/>
  <w15:docId w15:val="{63D65C23-BFEF-47A4-A482-8167CDA9E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D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7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B7DE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378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3789A"/>
    <w:rPr>
      <w:rFonts w:ascii="Arial" w:eastAsia="Arial" w:hAnsi="Arial" w:cs="Arial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3789A"/>
    <w:pPr>
      <w:widowControl w:val="0"/>
      <w:autoSpaceDE w:val="0"/>
      <w:autoSpaceDN w:val="0"/>
      <w:spacing w:after="0" w:line="240" w:lineRule="auto"/>
      <w:ind w:left="5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34247</TotalTime>
  <Pages>6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Silbiger</dc:creator>
  <cp:keywords/>
  <dc:description/>
  <cp:lastModifiedBy>Suzie</cp:lastModifiedBy>
  <cp:revision>5</cp:revision>
  <dcterms:created xsi:type="dcterms:W3CDTF">2021-11-04T23:21:00Z</dcterms:created>
  <dcterms:modified xsi:type="dcterms:W3CDTF">2021-12-08T15:35:00Z</dcterms:modified>
</cp:coreProperties>
</file>