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25590B61" w:rsidR="00D5145D" w:rsidRDefault="00C8799B">
      <w:pPr>
        <w:rPr>
          <w:sz w:val="28"/>
          <w:szCs w:val="28"/>
        </w:rPr>
      </w:pPr>
      <w:r>
        <w:rPr>
          <w:sz w:val="28"/>
          <w:szCs w:val="28"/>
        </w:rPr>
        <w:t>Bar and Rental Committee Minutes</w:t>
      </w:r>
      <w:r>
        <w:rPr>
          <w:sz w:val="28"/>
          <w:szCs w:val="28"/>
        </w:rPr>
        <w:br/>
        <w:t>12/12</w:t>
      </w:r>
      <w:r>
        <w:rPr>
          <w:sz w:val="28"/>
          <w:szCs w:val="28"/>
        </w:rPr>
        <w:t>/23</w:t>
      </w:r>
    </w:p>
    <w:p w14:paraId="00000005" w14:textId="77777777" w:rsidR="00D5145D" w:rsidRDefault="00C8799B">
      <w:pPr>
        <w:rPr>
          <w:sz w:val="28"/>
          <w:szCs w:val="28"/>
        </w:rPr>
      </w:pPr>
      <w:r>
        <w:rPr>
          <w:sz w:val="28"/>
          <w:szCs w:val="28"/>
        </w:rPr>
        <w:t xml:space="preserve">7:00pm - 7:40pm </w:t>
      </w:r>
      <w:r>
        <w:rPr>
          <w:sz w:val="28"/>
          <w:szCs w:val="28"/>
        </w:rPr>
        <w:br/>
        <w:t xml:space="preserve">OIC - Roger Crook </w:t>
      </w:r>
    </w:p>
    <w:p w14:paraId="00000006" w14:textId="11FBBF6E" w:rsidR="00D5145D" w:rsidRDefault="00C8799B">
      <w:pPr>
        <w:rPr>
          <w:sz w:val="28"/>
          <w:szCs w:val="28"/>
        </w:rPr>
      </w:pPr>
      <w:r>
        <w:rPr>
          <w:sz w:val="28"/>
          <w:szCs w:val="28"/>
        </w:rPr>
        <w:t>Co –</w:t>
      </w:r>
      <w:r>
        <w:rPr>
          <w:sz w:val="28"/>
          <w:szCs w:val="28"/>
        </w:rPr>
        <w:t xml:space="preserve"> Chairs:</w:t>
      </w:r>
      <w:r>
        <w:rPr>
          <w:sz w:val="28"/>
          <w:szCs w:val="28"/>
        </w:rPr>
        <w:t xml:space="preserve"> Scot Desort &amp; Mike Stocknoff </w:t>
      </w:r>
    </w:p>
    <w:p w14:paraId="00000007" w14:textId="77777777" w:rsidR="00D5145D" w:rsidRDefault="00D5145D">
      <w:pPr>
        <w:rPr>
          <w:sz w:val="28"/>
          <w:szCs w:val="28"/>
        </w:rPr>
      </w:pPr>
    </w:p>
    <w:p w14:paraId="00000008" w14:textId="48B07E14" w:rsidR="00D5145D" w:rsidRDefault="00C8799B">
      <w:pPr>
        <w:rPr>
          <w:sz w:val="28"/>
          <w:szCs w:val="28"/>
        </w:rPr>
      </w:pPr>
      <w:r>
        <w:rPr>
          <w:sz w:val="28"/>
          <w:szCs w:val="28"/>
        </w:rPr>
        <w:t>In Attendance:</w:t>
      </w:r>
      <w:r>
        <w:rPr>
          <w:sz w:val="28"/>
          <w:szCs w:val="28"/>
        </w:rPr>
        <w:t xml:space="preserve"> Mike Stocknoff, Scot Desort, Scott Rothbart, Roger Crook</w:t>
      </w:r>
      <w:r w:rsidR="005E76EE">
        <w:rPr>
          <w:sz w:val="28"/>
          <w:szCs w:val="28"/>
        </w:rPr>
        <w:t>,</w:t>
      </w:r>
      <w:r>
        <w:rPr>
          <w:sz w:val="28"/>
          <w:szCs w:val="28"/>
        </w:rPr>
        <w:t xml:space="preserve"> John Sywenski</w:t>
      </w:r>
    </w:p>
    <w:p w14:paraId="00000009" w14:textId="77777777" w:rsidR="00D5145D" w:rsidRDefault="00D5145D">
      <w:pPr>
        <w:rPr>
          <w:sz w:val="28"/>
          <w:szCs w:val="28"/>
        </w:rPr>
      </w:pPr>
    </w:p>
    <w:p w14:paraId="0000000A" w14:textId="77777777" w:rsidR="00D5145D" w:rsidRDefault="00D5145D">
      <w:pPr>
        <w:rPr>
          <w:sz w:val="28"/>
          <w:szCs w:val="28"/>
        </w:rPr>
      </w:pPr>
    </w:p>
    <w:p w14:paraId="0000000B" w14:textId="019B83CD" w:rsidR="00D5145D" w:rsidRDefault="00C879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are Investigating a solution for the tap locks in </w:t>
      </w:r>
      <w:r>
        <w:rPr>
          <w:sz w:val="28"/>
          <w:szCs w:val="28"/>
        </w:rPr>
        <w:t>the Tiffany Bar.</w:t>
      </w:r>
    </w:p>
    <w:p w14:paraId="0000000C" w14:textId="461C0472" w:rsidR="00D5145D" w:rsidRDefault="00C879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Continued discussions regarding tipping procedures for bartenders via Toast and Paychex.</w:t>
      </w:r>
    </w:p>
    <w:p w14:paraId="0000000D" w14:textId="3BE3735D" w:rsidR="00D5145D" w:rsidRDefault="00C879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sold all of the “ Drink Local “ bar t-shirts that were made for Festival Day weekend.</w:t>
      </w:r>
    </w:p>
    <w:p w14:paraId="0000000E" w14:textId="77777777" w:rsidR="00D5145D" w:rsidRDefault="00D5145D">
      <w:pPr>
        <w:ind w:left="720"/>
        <w:rPr>
          <w:sz w:val="28"/>
          <w:szCs w:val="28"/>
        </w:rPr>
      </w:pPr>
    </w:p>
    <w:p w14:paraId="2CBB6AD0" w14:textId="7B76DFF5" w:rsidR="00C8799B" w:rsidRDefault="00C8799B">
      <w:pPr>
        <w:ind w:left="720"/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sectPr w:rsidR="00C879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C9B"/>
    <w:multiLevelType w:val="multilevel"/>
    <w:tmpl w:val="2A405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754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45D"/>
    <w:rsid w:val="005E76EE"/>
    <w:rsid w:val="00C8799B"/>
    <w:rsid w:val="00D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E167"/>
  <w15:docId w15:val="{46F1314A-8269-4872-8283-28E58419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93352-9599-4253-8945-EE2C573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A0C83-BF2C-4C6D-AF15-DB250A97F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Crook</dc:creator>
  <cp:lastModifiedBy>Suzie Palazzo</cp:lastModifiedBy>
  <cp:revision>3</cp:revision>
  <dcterms:created xsi:type="dcterms:W3CDTF">2023-12-13T14:10:00Z</dcterms:created>
  <dcterms:modified xsi:type="dcterms:W3CDTF">2023-12-13T14:50:00Z</dcterms:modified>
</cp:coreProperties>
</file>