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77703D0A" w:rsidR="00544215" w:rsidRDefault="00544215">
      <w:pPr>
        <w:rPr>
          <w:rFonts w:cstheme="minorHAnsi"/>
        </w:rPr>
      </w:pPr>
      <w:r>
        <w:rPr>
          <w:rFonts w:cstheme="minorHAnsi"/>
        </w:rPr>
        <w:t xml:space="preserve">Beach Committee Meeting </w:t>
      </w:r>
      <w:r w:rsidR="002764AB">
        <w:rPr>
          <w:rFonts w:cstheme="minorHAnsi"/>
        </w:rPr>
        <w:t>8/10</w:t>
      </w:r>
      <w:r w:rsidR="00A048BB">
        <w:rPr>
          <w:rFonts w:cstheme="minorHAnsi"/>
        </w:rPr>
        <w:t>/22</w:t>
      </w:r>
    </w:p>
    <w:p w14:paraId="381BB794" w14:textId="11F19B04" w:rsidR="00695A64" w:rsidRDefault="00544215">
      <w:pPr>
        <w:rPr>
          <w:rFonts w:cstheme="minorHAnsi"/>
        </w:rPr>
      </w:pPr>
      <w:r>
        <w:rPr>
          <w:rFonts w:cstheme="minorHAnsi"/>
        </w:rPr>
        <w:t xml:space="preserve">Start: </w:t>
      </w:r>
      <w:r w:rsidR="00A048BB">
        <w:rPr>
          <w:rFonts w:cstheme="minorHAnsi"/>
        </w:rPr>
        <w:t xml:space="preserve">7:00 </w:t>
      </w:r>
      <w:r w:rsidR="00447452">
        <w:rPr>
          <w:rFonts w:cstheme="minorHAnsi"/>
        </w:rPr>
        <w:t>pm</w:t>
      </w:r>
    </w:p>
    <w:p w14:paraId="75AA477D" w14:textId="26108D86" w:rsidR="00B5791C" w:rsidRDefault="00B5791C">
      <w:pPr>
        <w:rPr>
          <w:rFonts w:cstheme="minorHAnsi"/>
        </w:rPr>
      </w:pPr>
      <w:r>
        <w:rPr>
          <w:rFonts w:cstheme="minorHAnsi"/>
        </w:rPr>
        <w:t xml:space="preserve">End: </w:t>
      </w:r>
      <w:r w:rsidR="00A048BB">
        <w:rPr>
          <w:rFonts w:cstheme="minorHAnsi"/>
        </w:rPr>
        <w:t>8:</w:t>
      </w:r>
      <w:r w:rsidR="00CB35C7">
        <w:rPr>
          <w:rFonts w:cstheme="minorHAnsi"/>
        </w:rPr>
        <w:t>18</w:t>
      </w:r>
      <w:r w:rsidR="00AB1EB4">
        <w:rPr>
          <w:rFonts w:cstheme="minorHAnsi"/>
        </w:rPr>
        <w:t xml:space="preserve">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68C0F6C5" w:rsidR="00695A64" w:rsidRDefault="00544215">
      <w:pPr>
        <w:rPr>
          <w:rFonts w:cstheme="minorHAnsi"/>
        </w:rPr>
      </w:pPr>
      <w:r>
        <w:rPr>
          <w:rFonts w:cstheme="minorHAnsi"/>
        </w:rPr>
        <w:t xml:space="preserve">Attendance: </w:t>
      </w:r>
      <w:r w:rsidR="00546991">
        <w:rPr>
          <w:rFonts w:cstheme="minorHAnsi"/>
        </w:rPr>
        <w:t xml:space="preserve">Ami Nickel, </w:t>
      </w:r>
      <w:r w:rsidR="00AB1EB4">
        <w:rPr>
          <w:rFonts w:cstheme="minorHAnsi"/>
        </w:rPr>
        <w:t>Steve Koenigsberg</w:t>
      </w:r>
      <w:r w:rsidR="00D1419E">
        <w:rPr>
          <w:rFonts w:cstheme="minorHAnsi"/>
        </w:rPr>
        <w:t xml:space="preserve">, </w:t>
      </w:r>
      <w:r w:rsidR="00E8703C">
        <w:rPr>
          <w:rFonts w:cstheme="minorHAnsi"/>
        </w:rPr>
        <w:t>Chris Kleinwaks</w:t>
      </w:r>
      <w:r w:rsidR="00546991">
        <w:rPr>
          <w:rFonts w:cstheme="minorHAnsi"/>
        </w:rPr>
        <w:t>,</w:t>
      </w:r>
      <w:r w:rsidR="00F6533D">
        <w:rPr>
          <w:rFonts w:cstheme="minorHAnsi"/>
        </w:rPr>
        <w:t xml:space="preserve"> Glen Katz</w:t>
      </w:r>
      <w:r w:rsidR="00A048BB">
        <w:rPr>
          <w:rFonts w:cstheme="minorHAnsi"/>
        </w:rPr>
        <w:t xml:space="preserve">, Mike Ilardi, Alyssa Guariglia, </w:t>
      </w:r>
    </w:p>
    <w:p w14:paraId="7F12BDDB" w14:textId="4DC7D562" w:rsidR="00B5791C" w:rsidRDefault="00B5791C">
      <w:pPr>
        <w:rPr>
          <w:rFonts w:cstheme="minorHAnsi"/>
        </w:rPr>
      </w:pPr>
      <w:r>
        <w:rPr>
          <w:rFonts w:cstheme="minorHAnsi"/>
        </w:rPr>
        <w:t>Discussion:</w:t>
      </w:r>
    </w:p>
    <w:p w14:paraId="0651E713" w14:textId="635DE33D" w:rsidR="00CB35C7" w:rsidRDefault="00CB35C7">
      <w:pPr>
        <w:rPr>
          <w:rFonts w:cstheme="minorHAnsi"/>
        </w:rPr>
      </w:pPr>
      <w:r>
        <w:rPr>
          <w:rFonts w:cstheme="minorHAnsi"/>
        </w:rPr>
        <w:t>Chris suggested for next year creating some standard sign boards for putting out at pools / beaches when schedules change such as for swim lessons or other changes.  Along with the posts to the POA page on FB</w:t>
      </w:r>
    </w:p>
    <w:p w14:paraId="181B0372" w14:textId="1AE68E8F" w:rsidR="00CB35C7" w:rsidRDefault="00CB35C7">
      <w:pPr>
        <w:rPr>
          <w:rFonts w:cstheme="minorHAnsi"/>
        </w:rPr>
      </w:pPr>
      <w:r>
        <w:rPr>
          <w:rFonts w:cstheme="minorHAnsi"/>
        </w:rPr>
        <w:t>Discussion on the recert of lifeguards for next year – we are still hoping to negotiate with a lifeguard certification company to recert all guards every year for free as a trade off for letting them use one our pools to host lifeguard certification classes preseason</w:t>
      </w:r>
    </w:p>
    <w:p w14:paraId="19F7C643" w14:textId="3566F29D" w:rsidR="00CB35C7" w:rsidRDefault="00CB35C7">
      <w:pPr>
        <w:rPr>
          <w:rFonts w:cstheme="minorHAnsi"/>
        </w:rPr>
      </w:pPr>
      <w:r>
        <w:rPr>
          <w:rFonts w:cstheme="minorHAnsi"/>
        </w:rPr>
        <w:t>Discussion swim lesson feedback.  Feedback from parents has been overwhelmingly positive.  Feedback from staff has been good, but requesting some changes for next season such as additional guards in water with students and additional preseason training</w:t>
      </w:r>
    </w:p>
    <w:p w14:paraId="49763EBC" w14:textId="5EFA20D2" w:rsidR="00CB35C7" w:rsidRDefault="00CB35C7">
      <w:pPr>
        <w:rPr>
          <w:rFonts w:cstheme="minorHAnsi"/>
        </w:rPr>
      </w:pPr>
      <w:r>
        <w:rPr>
          <w:rFonts w:cstheme="minorHAnsi"/>
        </w:rPr>
        <w:t xml:space="preserve">Discussed staff readiness drills from the season. </w:t>
      </w:r>
      <w:proofErr w:type="gramStart"/>
      <w:r>
        <w:rPr>
          <w:rFonts w:cstheme="minorHAnsi"/>
        </w:rPr>
        <w:t>Overall</w:t>
      </w:r>
      <w:proofErr w:type="gramEnd"/>
      <w:r>
        <w:rPr>
          <w:rFonts w:cstheme="minorHAnsi"/>
        </w:rPr>
        <w:t xml:space="preserve"> they were positive and the staff reacted as expected.  We would like to schedule some in-service trainings during the season as well and will look to see if we can hire an outside company to run for us.</w:t>
      </w:r>
    </w:p>
    <w:p w14:paraId="3CCA0084" w14:textId="64120653" w:rsidR="00CB35C7" w:rsidRDefault="00CB35C7">
      <w:pPr>
        <w:rPr>
          <w:rFonts w:cstheme="minorHAnsi"/>
        </w:rPr>
      </w:pPr>
      <w:r>
        <w:rPr>
          <w:rFonts w:cstheme="minorHAnsi"/>
        </w:rPr>
        <w:t>Discussion on proposed budget for 2023 season – line by line. Ready for submission for first round of read through at August board meeting.</w:t>
      </w:r>
    </w:p>
    <w:p w14:paraId="22898448" w14:textId="10A487BD" w:rsidR="00D1552A" w:rsidRDefault="00D1552A">
      <w:pPr>
        <w:rPr>
          <w:rFonts w:cstheme="minorHAnsi"/>
        </w:rPr>
      </w:pPr>
    </w:p>
    <w:p w14:paraId="12F81F60" w14:textId="5BEBF5AC" w:rsidR="00D1552A" w:rsidRDefault="00D1552A">
      <w:pPr>
        <w:rPr>
          <w:rFonts w:cstheme="minorHAnsi"/>
        </w:rPr>
      </w:pPr>
      <w:r>
        <w:rPr>
          <w:rFonts w:cstheme="minorHAnsi"/>
        </w:rPr>
        <w:t>Submitted by: Steve Koenigsberg-Co-Chair</w:t>
      </w:r>
    </w:p>
    <w:p w14:paraId="063CA320" w14:textId="13648C95" w:rsidR="00D1552A" w:rsidRDefault="00D1552A">
      <w:pPr>
        <w:rPr>
          <w:rFonts w:cstheme="minorHAnsi"/>
        </w:rPr>
      </w:pPr>
      <w:r>
        <w:rPr>
          <w:rFonts w:cstheme="minorHAnsi"/>
        </w:rPr>
        <w:t>Approved by: Glen Katz-</w:t>
      </w:r>
      <w:proofErr w:type="gramStart"/>
      <w:r>
        <w:rPr>
          <w:rFonts w:cstheme="minorHAnsi"/>
        </w:rPr>
        <w:t xml:space="preserve">OIC </w:t>
      </w:r>
      <w:proofErr w:type="gramEnd"/>
    </w:p>
    <w:sectPr w:rsidR="00D1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2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027560"/>
    <w:rsid w:val="0003571B"/>
    <w:rsid w:val="0004406F"/>
    <w:rsid w:val="00046D5D"/>
    <w:rsid w:val="00067E94"/>
    <w:rsid w:val="00080220"/>
    <w:rsid w:val="000C65E0"/>
    <w:rsid w:val="000D0D56"/>
    <w:rsid w:val="00121757"/>
    <w:rsid w:val="001938A0"/>
    <w:rsid w:val="00193984"/>
    <w:rsid w:val="001A1401"/>
    <w:rsid w:val="001A24A2"/>
    <w:rsid w:val="001C5950"/>
    <w:rsid w:val="00201321"/>
    <w:rsid w:val="002511E3"/>
    <w:rsid w:val="00260AF2"/>
    <w:rsid w:val="00261B81"/>
    <w:rsid w:val="002764AB"/>
    <w:rsid w:val="0028788C"/>
    <w:rsid w:val="002A643D"/>
    <w:rsid w:val="002F50A3"/>
    <w:rsid w:val="00331BBB"/>
    <w:rsid w:val="003333A2"/>
    <w:rsid w:val="003365D1"/>
    <w:rsid w:val="003435DF"/>
    <w:rsid w:val="00343CF5"/>
    <w:rsid w:val="00352323"/>
    <w:rsid w:val="00364401"/>
    <w:rsid w:val="00367362"/>
    <w:rsid w:val="0037733E"/>
    <w:rsid w:val="003A0ED7"/>
    <w:rsid w:val="003A1D6E"/>
    <w:rsid w:val="003A4EDE"/>
    <w:rsid w:val="003A6BAB"/>
    <w:rsid w:val="003C185A"/>
    <w:rsid w:val="003D1A58"/>
    <w:rsid w:val="003E5DF9"/>
    <w:rsid w:val="00434A6E"/>
    <w:rsid w:val="00447452"/>
    <w:rsid w:val="00463B60"/>
    <w:rsid w:val="004670CD"/>
    <w:rsid w:val="00494C02"/>
    <w:rsid w:val="004A7374"/>
    <w:rsid w:val="004B3425"/>
    <w:rsid w:val="004C777E"/>
    <w:rsid w:val="004E29CA"/>
    <w:rsid w:val="00513A62"/>
    <w:rsid w:val="00542E09"/>
    <w:rsid w:val="00544215"/>
    <w:rsid w:val="00546991"/>
    <w:rsid w:val="00576F5D"/>
    <w:rsid w:val="00582E1B"/>
    <w:rsid w:val="005B32DC"/>
    <w:rsid w:val="005B7B24"/>
    <w:rsid w:val="005E4097"/>
    <w:rsid w:val="005F6176"/>
    <w:rsid w:val="00602F91"/>
    <w:rsid w:val="006226C5"/>
    <w:rsid w:val="00622B0C"/>
    <w:rsid w:val="006314D7"/>
    <w:rsid w:val="00695A64"/>
    <w:rsid w:val="006D7CFC"/>
    <w:rsid w:val="006F72DE"/>
    <w:rsid w:val="00700A78"/>
    <w:rsid w:val="00713C8F"/>
    <w:rsid w:val="00717DB5"/>
    <w:rsid w:val="00720D6D"/>
    <w:rsid w:val="00742C32"/>
    <w:rsid w:val="007D6BCC"/>
    <w:rsid w:val="007F2AE9"/>
    <w:rsid w:val="00824E60"/>
    <w:rsid w:val="00843072"/>
    <w:rsid w:val="008A48E9"/>
    <w:rsid w:val="008A7681"/>
    <w:rsid w:val="008B03B0"/>
    <w:rsid w:val="008E03F4"/>
    <w:rsid w:val="009200D8"/>
    <w:rsid w:val="00926B3A"/>
    <w:rsid w:val="0093288D"/>
    <w:rsid w:val="009439F7"/>
    <w:rsid w:val="009550CB"/>
    <w:rsid w:val="00966A10"/>
    <w:rsid w:val="009809E2"/>
    <w:rsid w:val="00987871"/>
    <w:rsid w:val="009D516D"/>
    <w:rsid w:val="00A048BB"/>
    <w:rsid w:val="00A12405"/>
    <w:rsid w:val="00A65B37"/>
    <w:rsid w:val="00A8636F"/>
    <w:rsid w:val="00A9793B"/>
    <w:rsid w:val="00AB1EB4"/>
    <w:rsid w:val="00AC66A3"/>
    <w:rsid w:val="00AE598C"/>
    <w:rsid w:val="00B46BBD"/>
    <w:rsid w:val="00B5791C"/>
    <w:rsid w:val="00BB4869"/>
    <w:rsid w:val="00BF4B30"/>
    <w:rsid w:val="00C06F69"/>
    <w:rsid w:val="00C339A9"/>
    <w:rsid w:val="00C5352E"/>
    <w:rsid w:val="00C6423D"/>
    <w:rsid w:val="00C714E8"/>
    <w:rsid w:val="00C8296C"/>
    <w:rsid w:val="00C974A1"/>
    <w:rsid w:val="00CA2F46"/>
    <w:rsid w:val="00CB35C7"/>
    <w:rsid w:val="00CB6A92"/>
    <w:rsid w:val="00CC4234"/>
    <w:rsid w:val="00D03EB0"/>
    <w:rsid w:val="00D1419E"/>
    <w:rsid w:val="00D1552A"/>
    <w:rsid w:val="00D27A2F"/>
    <w:rsid w:val="00D836C4"/>
    <w:rsid w:val="00DD11B3"/>
    <w:rsid w:val="00E32463"/>
    <w:rsid w:val="00E34100"/>
    <w:rsid w:val="00E416EC"/>
    <w:rsid w:val="00E8703C"/>
    <w:rsid w:val="00ED05FB"/>
    <w:rsid w:val="00EE318F"/>
    <w:rsid w:val="00EE5187"/>
    <w:rsid w:val="00EF0DF6"/>
    <w:rsid w:val="00EF36D3"/>
    <w:rsid w:val="00F11B0A"/>
    <w:rsid w:val="00F2047F"/>
    <w:rsid w:val="00F6533D"/>
    <w:rsid w:val="00F9402F"/>
    <w:rsid w:val="00FA28B9"/>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762412385">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office@whitemeadowlake.onmicrosoft.com</cp:lastModifiedBy>
  <cp:revision>4</cp:revision>
  <dcterms:created xsi:type="dcterms:W3CDTF">2022-08-11T02:45:00Z</dcterms:created>
  <dcterms:modified xsi:type="dcterms:W3CDTF">2022-08-11T17:43:00Z</dcterms:modified>
</cp:coreProperties>
</file>