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77E4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color w:val="000000"/>
        </w:rPr>
        <w:t>White Meadow Lake Women’s Club Meeting (held online via Zoom)</w:t>
      </w:r>
    </w:p>
    <w:p w14:paraId="2AD44E94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color w:val="000000"/>
        </w:rPr>
        <w:t>6/8/2020 Meeting began 8:04</w:t>
      </w:r>
    </w:p>
    <w:p w14:paraId="2DD75B35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2D91F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color w:val="000000"/>
        </w:rPr>
        <w:t xml:space="preserve">In attendance:  Patrizia Trento, Denise Schlacter, Renee Cullmann, Pat Degnan, Tammy Sanchez-Espaillat, Francesca Nieves, Kim Stecher, Tangelin Rivera, Pam </w:t>
      </w:r>
      <w:proofErr w:type="spellStart"/>
      <w:r w:rsidRPr="00EF12DA">
        <w:rPr>
          <w:rFonts w:ascii="Arial" w:eastAsia="Times New Roman" w:hAnsi="Arial" w:cs="Arial"/>
          <w:color w:val="000000"/>
        </w:rPr>
        <w:t>Yesenowsky</w:t>
      </w:r>
      <w:proofErr w:type="spellEnd"/>
      <w:r w:rsidRPr="00EF12DA">
        <w:rPr>
          <w:rFonts w:ascii="Arial" w:eastAsia="Times New Roman" w:hAnsi="Arial" w:cs="Arial"/>
          <w:color w:val="000000"/>
        </w:rPr>
        <w:t xml:space="preserve">, Karyn </w:t>
      </w:r>
      <w:proofErr w:type="spellStart"/>
      <w:r w:rsidRPr="00EF12DA">
        <w:rPr>
          <w:rFonts w:ascii="Arial" w:eastAsia="Times New Roman" w:hAnsi="Arial" w:cs="Arial"/>
          <w:color w:val="000000"/>
        </w:rPr>
        <w:t>Brodman</w:t>
      </w:r>
      <w:proofErr w:type="spellEnd"/>
      <w:r w:rsidRPr="00EF12DA">
        <w:rPr>
          <w:rFonts w:ascii="Arial" w:eastAsia="Times New Roman" w:hAnsi="Arial" w:cs="Arial"/>
          <w:color w:val="000000"/>
        </w:rPr>
        <w:t xml:space="preserve">, Joanne </w:t>
      </w:r>
      <w:proofErr w:type="spellStart"/>
      <w:r w:rsidRPr="00EF12DA">
        <w:rPr>
          <w:rFonts w:ascii="Arial" w:eastAsia="Times New Roman" w:hAnsi="Arial" w:cs="Arial"/>
          <w:color w:val="000000"/>
        </w:rPr>
        <w:t>Machabala</w:t>
      </w:r>
      <w:proofErr w:type="spellEnd"/>
      <w:r w:rsidRPr="00EF12DA">
        <w:rPr>
          <w:rFonts w:ascii="Arial" w:eastAsia="Times New Roman" w:hAnsi="Arial" w:cs="Arial"/>
          <w:color w:val="000000"/>
        </w:rPr>
        <w:t xml:space="preserve">, Gretel Raibeck, Laura </w:t>
      </w:r>
      <w:proofErr w:type="spellStart"/>
      <w:r w:rsidRPr="00EF12DA">
        <w:rPr>
          <w:rFonts w:ascii="Arial" w:eastAsia="Times New Roman" w:hAnsi="Arial" w:cs="Arial"/>
          <w:color w:val="000000"/>
        </w:rPr>
        <w:t>Eory</w:t>
      </w:r>
      <w:proofErr w:type="spellEnd"/>
      <w:r w:rsidRPr="00EF12DA">
        <w:rPr>
          <w:rFonts w:ascii="Arial" w:eastAsia="Times New Roman" w:hAnsi="Arial" w:cs="Arial"/>
          <w:color w:val="000000"/>
        </w:rPr>
        <w:t>, Laura Purcell, Kristen Neu</w:t>
      </w:r>
    </w:p>
    <w:p w14:paraId="68E03E12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A2123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>Current Business:</w:t>
      </w:r>
    </w:p>
    <w:p w14:paraId="68962B6E" w14:textId="42B40218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>Birthday Lawn Signs- </w:t>
      </w:r>
      <w:r w:rsidRPr="00EF12DA">
        <w:rPr>
          <w:rFonts w:ascii="Arial" w:eastAsia="Times New Roman" w:hAnsi="Arial" w:cs="Arial"/>
          <w:color w:val="000000"/>
        </w:rPr>
        <w:t>So far, the signs have been rented 13 times.  At this point, any money made from sign rentals is entirely a profit.  There is a spreadsheet on Facebook to sign up to assist with placing the signs.  A POA Board member also volunteered to make a $250 donation to the scholarship fund once we raise $250 in profit from them.</w:t>
      </w:r>
    </w:p>
    <w:p w14:paraId="640D1491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AF74F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 xml:space="preserve">WML Preschool- </w:t>
      </w:r>
      <w:r w:rsidRPr="00EF12DA">
        <w:rPr>
          <w:rFonts w:ascii="Arial" w:eastAsia="Times New Roman" w:hAnsi="Arial" w:cs="Arial"/>
          <w:color w:val="000000"/>
        </w:rPr>
        <w:t>The preschool is developing a graduation plan.  The POA Board approved Women’s Club’s motion to offer a 20% refund to families on preschool tuition this year.  So far, 12 out of 50 families have requested the refund.  Another family wanted a partial refund.  An additional family refused the refund.</w:t>
      </w:r>
    </w:p>
    <w:p w14:paraId="3F4E7C79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A0194" w14:textId="661660FE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 xml:space="preserve">Online store:  </w:t>
      </w:r>
      <w:r w:rsidRPr="00EF12DA">
        <w:rPr>
          <w:rFonts w:ascii="Arial" w:eastAsia="Times New Roman" w:hAnsi="Arial" w:cs="Arial"/>
          <w:color w:val="000000"/>
        </w:rPr>
        <w:t xml:space="preserve">Women’s Club will be launching an online store, selling tee shirts, crewneck shirts, women’s </w:t>
      </w:r>
      <w:proofErr w:type="spellStart"/>
      <w:r w:rsidRPr="00EF12DA">
        <w:rPr>
          <w:rFonts w:ascii="Arial" w:eastAsia="Times New Roman" w:hAnsi="Arial" w:cs="Arial"/>
          <w:color w:val="000000"/>
        </w:rPr>
        <w:t>v-neck</w:t>
      </w:r>
      <w:proofErr w:type="spellEnd"/>
      <w:r w:rsidRPr="00EF12DA">
        <w:rPr>
          <w:rFonts w:ascii="Arial" w:eastAsia="Times New Roman" w:hAnsi="Arial" w:cs="Arial"/>
          <w:color w:val="000000"/>
        </w:rPr>
        <w:t xml:space="preserve"> shirts, children’s sized tee shirts and sweatshirts.  We are waiting on final prices for the merchandise.  It is estimated that </w:t>
      </w:r>
      <w:r w:rsidR="00406E57">
        <w:rPr>
          <w:rFonts w:ascii="Arial" w:eastAsia="Times New Roman" w:hAnsi="Arial" w:cs="Arial"/>
          <w:color w:val="000000"/>
        </w:rPr>
        <w:t xml:space="preserve">the </w:t>
      </w:r>
      <w:r w:rsidRPr="00EF12DA">
        <w:rPr>
          <w:rFonts w:ascii="Arial" w:eastAsia="Times New Roman" w:hAnsi="Arial" w:cs="Arial"/>
          <w:color w:val="000000"/>
        </w:rPr>
        <w:t>shirt will cost us between $9-$10 per shirt.  We will then sell them for $15 for adults and $10 for children.  Patrizia will compare pricing before finalizing the order.</w:t>
      </w:r>
    </w:p>
    <w:p w14:paraId="37EB5984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5F31F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 xml:space="preserve">Zoom classes- </w:t>
      </w:r>
      <w:r w:rsidRPr="00EF12DA">
        <w:rPr>
          <w:rFonts w:ascii="Arial" w:eastAsia="Times New Roman" w:hAnsi="Arial" w:cs="Arial"/>
          <w:color w:val="000000"/>
        </w:rPr>
        <w:t>There was not enough attendance for these classes.  So, they were discontinued.</w:t>
      </w:r>
    </w:p>
    <w:p w14:paraId="5CDCC1C1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1EC9F" w14:textId="0393CB04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>Scholarship- </w:t>
      </w:r>
      <w:r w:rsidRPr="00EF12DA">
        <w:rPr>
          <w:rFonts w:ascii="Arial" w:eastAsia="Times New Roman" w:hAnsi="Arial" w:cs="Arial"/>
          <w:color w:val="000000"/>
        </w:rPr>
        <w:t xml:space="preserve">Patrizia Trento, Karyn </w:t>
      </w:r>
      <w:proofErr w:type="spellStart"/>
      <w:r w:rsidRPr="00EF12DA">
        <w:rPr>
          <w:rFonts w:ascii="Arial" w:eastAsia="Times New Roman" w:hAnsi="Arial" w:cs="Arial"/>
          <w:color w:val="000000"/>
        </w:rPr>
        <w:t>Brodman</w:t>
      </w:r>
      <w:proofErr w:type="spellEnd"/>
      <w:r w:rsidRPr="00EF12DA">
        <w:rPr>
          <w:rFonts w:ascii="Arial" w:eastAsia="Times New Roman" w:hAnsi="Arial" w:cs="Arial"/>
          <w:color w:val="000000"/>
        </w:rPr>
        <w:t xml:space="preserve"> and Johanna Salcedo met via Zoom.  They chose one winner for the Joy Weinrich Memorial Scholarship.  They also chose 5 winners for the traditional scholarship.  The scholarships will be awarded on June 10, 2020.  The ceremony will be outside and will observe all social distancing guidelines.</w:t>
      </w:r>
    </w:p>
    <w:p w14:paraId="10DF4BA2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53E59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 xml:space="preserve">Fall Fundraisers- </w:t>
      </w:r>
      <w:r w:rsidRPr="00EF12DA">
        <w:rPr>
          <w:rFonts w:ascii="Arial" w:eastAsia="Times New Roman" w:hAnsi="Arial" w:cs="Arial"/>
          <w:color w:val="000000"/>
        </w:rPr>
        <w:t>We will have a meeting on July 13, 2020 to discuss future fundraisers.</w:t>
      </w:r>
    </w:p>
    <w:p w14:paraId="0415B487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B4A80" w14:textId="57E00AA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>Father’s Day- </w:t>
      </w:r>
      <w:r w:rsidRPr="00EF12DA">
        <w:rPr>
          <w:rFonts w:ascii="Arial" w:eastAsia="Times New Roman" w:hAnsi="Arial" w:cs="Arial"/>
          <w:color w:val="000000"/>
        </w:rPr>
        <w:t>Glazed and Confused donuts and bagels from Rockaway Bagel will be sold on Father’s Day weekend.</w:t>
      </w:r>
    </w:p>
    <w:p w14:paraId="5F25F7D3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14600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 xml:space="preserve">Potbelly’s- </w:t>
      </w:r>
      <w:r w:rsidRPr="00EF12DA">
        <w:rPr>
          <w:rFonts w:ascii="Arial" w:eastAsia="Times New Roman" w:hAnsi="Arial" w:cs="Arial"/>
          <w:color w:val="000000"/>
        </w:rPr>
        <w:t xml:space="preserve">Karyn </w:t>
      </w:r>
      <w:proofErr w:type="spellStart"/>
      <w:r w:rsidRPr="00EF12DA">
        <w:rPr>
          <w:rFonts w:ascii="Arial" w:eastAsia="Times New Roman" w:hAnsi="Arial" w:cs="Arial"/>
          <w:color w:val="000000"/>
        </w:rPr>
        <w:t>Brodman</w:t>
      </w:r>
      <w:proofErr w:type="spellEnd"/>
      <w:r w:rsidRPr="00EF12DA">
        <w:rPr>
          <w:rFonts w:ascii="Arial" w:eastAsia="Times New Roman" w:hAnsi="Arial" w:cs="Arial"/>
          <w:color w:val="000000"/>
        </w:rPr>
        <w:t xml:space="preserve"> is looking into a fundraiser partnering with Potbelly’s restaurant.</w:t>
      </w:r>
    </w:p>
    <w:p w14:paraId="1C073A81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C2BCC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 xml:space="preserve">New Homeowners Bags- </w:t>
      </w:r>
      <w:r w:rsidRPr="00EF12DA">
        <w:rPr>
          <w:rFonts w:ascii="Arial" w:eastAsia="Times New Roman" w:hAnsi="Arial" w:cs="Arial"/>
          <w:color w:val="000000"/>
        </w:rPr>
        <w:t>We will begin delivering these again.</w:t>
      </w:r>
    </w:p>
    <w:p w14:paraId="57090F25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6D6B6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 xml:space="preserve">Painting Fundraiser- </w:t>
      </w:r>
      <w:r w:rsidRPr="00EF12DA">
        <w:rPr>
          <w:rFonts w:ascii="Arial" w:eastAsia="Times New Roman" w:hAnsi="Arial" w:cs="Arial"/>
          <w:color w:val="000000"/>
        </w:rPr>
        <w:t>Francesca Nieves is planning a virtual painting night.  </w:t>
      </w:r>
    </w:p>
    <w:p w14:paraId="62B7B68B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2D5B4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 xml:space="preserve">Fall Festival- </w:t>
      </w:r>
      <w:r w:rsidRPr="00EF12DA">
        <w:rPr>
          <w:rFonts w:ascii="Arial" w:eastAsia="Times New Roman" w:hAnsi="Arial" w:cs="Arial"/>
          <w:color w:val="000000"/>
        </w:rPr>
        <w:t>Nothing has been booked yet.  Only a deposit has been made for a petting zoo and pony rides.  Women’s Club is considering only having these two activities in lieu of a larger festival.</w:t>
      </w:r>
    </w:p>
    <w:p w14:paraId="652D20BF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E2EBC" w14:textId="77777777" w:rsidR="00EF12DA" w:rsidRPr="00EF12DA" w:rsidRDefault="00EF12DA" w:rsidP="00EF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>Next Meeting:  July 13, 2020 at 8 pm</w:t>
      </w:r>
    </w:p>
    <w:p w14:paraId="17FCE409" w14:textId="1C3989C8" w:rsidR="00EF12DA" w:rsidRDefault="00EF12DA" w:rsidP="00EF12D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EF12DA">
        <w:rPr>
          <w:rFonts w:ascii="Arial" w:eastAsia="Times New Roman" w:hAnsi="Arial" w:cs="Arial"/>
          <w:b/>
          <w:bCs/>
          <w:color w:val="000000"/>
        </w:rPr>
        <w:t>Meeting ended at 9:43</w:t>
      </w:r>
      <w:r w:rsidR="008566F0">
        <w:rPr>
          <w:rFonts w:ascii="Arial" w:eastAsia="Times New Roman" w:hAnsi="Arial" w:cs="Arial"/>
          <w:b/>
          <w:bCs/>
          <w:color w:val="000000"/>
        </w:rPr>
        <w:t>pm</w:t>
      </w:r>
    </w:p>
    <w:p w14:paraId="74E552E7" w14:textId="4762FC6B" w:rsidR="00DC184D" w:rsidRDefault="00DC184D">
      <w:pPr>
        <w:rPr>
          <w:rFonts w:ascii="Arial" w:eastAsia="Times New Roman" w:hAnsi="Arial" w:cs="Arial"/>
        </w:rPr>
      </w:pPr>
    </w:p>
    <w:p w14:paraId="3B7A70CF" w14:textId="25161195" w:rsidR="008566F0" w:rsidRDefault="008566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Minutes submitted by: Patrizia Trento-President</w:t>
      </w:r>
    </w:p>
    <w:p w14:paraId="5AAD3EA5" w14:textId="6199BA47" w:rsidR="008566F0" w:rsidRDefault="008566F0">
      <w:r>
        <w:rPr>
          <w:rFonts w:ascii="Arial" w:eastAsia="Times New Roman" w:hAnsi="Arial" w:cs="Arial"/>
        </w:rPr>
        <w:t>Approved by Joanne Machalaba-OIC</w:t>
      </w:r>
    </w:p>
    <w:sectPr w:rsidR="0085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DA"/>
    <w:rsid w:val="00406E57"/>
    <w:rsid w:val="005B6464"/>
    <w:rsid w:val="008566F0"/>
    <w:rsid w:val="00DC184D"/>
    <w:rsid w:val="00E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F679"/>
  <w15:chartTrackingRefBased/>
  <w15:docId w15:val="{72CDC510-7EC5-4703-AFD8-D6AA7C50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</dc:creator>
  <cp:keywords/>
  <dc:description/>
  <cp:lastModifiedBy>Suzie</cp:lastModifiedBy>
  <cp:revision>4</cp:revision>
  <dcterms:created xsi:type="dcterms:W3CDTF">2020-08-12T14:46:00Z</dcterms:created>
  <dcterms:modified xsi:type="dcterms:W3CDTF">2020-08-12T14:59:00Z</dcterms:modified>
</cp:coreProperties>
</file>