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9F9EC" w14:textId="77777777" w:rsidR="00472049" w:rsidRDefault="0058591E">
      <w:pPr>
        <w:rPr>
          <w:sz w:val="24"/>
          <w:szCs w:val="24"/>
        </w:rPr>
      </w:pPr>
      <w:r>
        <w:rPr>
          <w:sz w:val="24"/>
          <w:szCs w:val="24"/>
        </w:rPr>
        <w:t>SECURITY MEETING 7/7/2020</w:t>
      </w:r>
    </w:p>
    <w:p w14:paraId="73A5CF56" w14:textId="77777777" w:rsidR="0058591E" w:rsidRDefault="0058591E">
      <w:pPr>
        <w:rPr>
          <w:sz w:val="24"/>
          <w:szCs w:val="24"/>
        </w:rPr>
      </w:pPr>
      <w:r>
        <w:rPr>
          <w:sz w:val="24"/>
          <w:szCs w:val="24"/>
        </w:rPr>
        <w:t>Start: 7:30PM</w:t>
      </w:r>
    </w:p>
    <w:p w14:paraId="3B101911" w14:textId="77777777" w:rsidR="0058591E" w:rsidRDefault="0058591E" w:rsidP="0058591E">
      <w:pPr>
        <w:rPr>
          <w:sz w:val="24"/>
          <w:szCs w:val="24"/>
        </w:rPr>
      </w:pPr>
      <w:r>
        <w:rPr>
          <w:sz w:val="24"/>
          <w:szCs w:val="24"/>
        </w:rPr>
        <w:t>ATTENDEES: Scot DeSort, Charlie Bogusat, Jeff Moy, Stu Kipilman</w:t>
      </w:r>
    </w:p>
    <w:p w14:paraId="739E80B5" w14:textId="77777777" w:rsidR="00F13C43" w:rsidRDefault="0058591E" w:rsidP="0058591E">
      <w:pPr>
        <w:rPr>
          <w:sz w:val="24"/>
          <w:szCs w:val="24"/>
        </w:rPr>
      </w:pPr>
      <w:r>
        <w:rPr>
          <w:sz w:val="24"/>
          <w:szCs w:val="24"/>
        </w:rPr>
        <w:t>Discussed putting tracker on Security Vehicle.  Voted to move ahead with installa</w:t>
      </w:r>
      <w:r w:rsidR="00F13C43">
        <w:rPr>
          <w:sz w:val="24"/>
          <w:szCs w:val="24"/>
        </w:rPr>
        <w:t>tion of GPS on Security Vehicle at a cost of $300.00 plus tax per year.</w:t>
      </w:r>
    </w:p>
    <w:p w14:paraId="22BC904C" w14:textId="1BF36887" w:rsidR="0058591E" w:rsidRDefault="0058591E" w:rsidP="0058591E">
      <w:pPr>
        <w:rPr>
          <w:sz w:val="24"/>
          <w:szCs w:val="24"/>
        </w:rPr>
      </w:pPr>
      <w:r>
        <w:rPr>
          <w:sz w:val="24"/>
          <w:szCs w:val="24"/>
        </w:rPr>
        <w:t>Resident attended to discuss what can be done to prevent dangerous fireworks in the Lake.  He showed video of vehicle driving in lake throwing out fireworks on the street.</w:t>
      </w:r>
    </w:p>
    <w:p w14:paraId="36F886DB" w14:textId="77777777" w:rsidR="0058591E" w:rsidRDefault="0058591E" w:rsidP="0058591E">
      <w:pPr>
        <w:rPr>
          <w:sz w:val="24"/>
          <w:szCs w:val="24"/>
        </w:rPr>
      </w:pPr>
      <w:r>
        <w:rPr>
          <w:sz w:val="24"/>
          <w:szCs w:val="24"/>
        </w:rPr>
        <w:t>We suggested that he contact the police department with the vehicle license plate number if he were able to obtain it.  In addition, we told him to call Security if he notice</w:t>
      </w:r>
      <w:r w:rsidR="003C2D13">
        <w:rPr>
          <w:sz w:val="24"/>
          <w:szCs w:val="24"/>
        </w:rPr>
        <w:t>s</w:t>
      </w:r>
      <w:r>
        <w:rPr>
          <w:sz w:val="24"/>
          <w:szCs w:val="24"/>
        </w:rPr>
        <w:t xml:space="preserve"> anyone shooting off fireworks on POA property.  He should also call the police.</w:t>
      </w:r>
    </w:p>
    <w:p w14:paraId="775A51D4" w14:textId="77777777" w:rsidR="0058591E" w:rsidRDefault="0058591E" w:rsidP="0058591E">
      <w:pPr>
        <w:rPr>
          <w:sz w:val="24"/>
          <w:szCs w:val="24"/>
        </w:rPr>
      </w:pPr>
      <w:r>
        <w:rPr>
          <w:sz w:val="24"/>
          <w:szCs w:val="24"/>
        </w:rPr>
        <w:t>Having difficulty with Security software.  Can’t always find files when they are saved.  Charlie to work with security company to work out the issue.</w:t>
      </w:r>
    </w:p>
    <w:p w14:paraId="5F021CC9" w14:textId="77777777" w:rsidR="0058591E" w:rsidRDefault="0058591E" w:rsidP="0058591E">
      <w:pPr>
        <w:rPr>
          <w:sz w:val="24"/>
          <w:szCs w:val="24"/>
        </w:rPr>
      </w:pPr>
      <w:r>
        <w:rPr>
          <w:sz w:val="24"/>
          <w:szCs w:val="24"/>
        </w:rPr>
        <w:t>Discussed the purchase of body cameras for Security staff.   Site manager to check out the purchase.</w:t>
      </w:r>
    </w:p>
    <w:p w14:paraId="6F174513" w14:textId="77777777" w:rsidR="0058591E" w:rsidRDefault="0058591E" w:rsidP="0058591E">
      <w:pPr>
        <w:rPr>
          <w:sz w:val="24"/>
          <w:szCs w:val="24"/>
        </w:rPr>
      </w:pPr>
      <w:r>
        <w:rPr>
          <w:sz w:val="24"/>
          <w:szCs w:val="24"/>
        </w:rPr>
        <w:t>Discussed developing consequences for residents who do not follow the rules of the lake, e.g. swimming off boats, no life jackets etc.</w:t>
      </w:r>
      <w:r w:rsidR="003C2D13">
        <w:rPr>
          <w:sz w:val="24"/>
          <w:szCs w:val="24"/>
        </w:rPr>
        <w:t xml:space="preserve"> This would need to be coordinated with Lake and Beach committees.</w:t>
      </w:r>
    </w:p>
    <w:p w14:paraId="6AC1E5FB" w14:textId="63FDBDB6" w:rsidR="0058591E" w:rsidRDefault="0058591E" w:rsidP="0058591E">
      <w:pPr>
        <w:rPr>
          <w:sz w:val="24"/>
          <w:szCs w:val="24"/>
        </w:rPr>
      </w:pPr>
      <w:r>
        <w:rPr>
          <w:sz w:val="24"/>
          <w:szCs w:val="24"/>
        </w:rPr>
        <w:t>Meeting ended 8:00PM</w:t>
      </w:r>
    </w:p>
    <w:p w14:paraId="1863D193" w14:textId="7F1A1933" w:rsidR="00B53ED0" w:rsidRDefault="00B53ED0" w:rsidP="0058591E">
      <w:pPr>
        <w:rPr>
          <w:sz w:val="24"/>
          <w:szCs w:val="24"/>
        </w:rPr>
      </w:pPr>
      <w:r>
        <w:rPr>
          <w:sz w:val="24"/>
          <w:szCs w:val="24"/>
        </w:rPr>
        <w:t>Minutes submitted by:</w:t>
      </w:r>
      <w:r w:rsidR="0068621A">
        <w:rPr>
          <w:sz w:val="24"/>
          <w:szCs w:val="24"/>
        </w:rPr>
        <w:t xml:space="preserve"> Stu Kipilman-Co-Chair</w:t>
      </w:r>
    </w:p>
    <w:p w14:paraId="48BB446D" w14:textId="4A36081C" w:rsidR="00B53ED0" w:rsidRDefault="00B53ED0" w:rsidP="0058591E">
      <w:pPr>
        <w:rPr>
          <w:sz w:val="24"/>
          <w:szCs w:val="24"/>
        </w:rPr>
      </w:pPr>
      <w:r>
        <w:rPr>
          <w:sz w:val="24"/>
          <w:szCs w:val="24"/>
        </w:rPr>
        <w:t>Approve</w:t>
      </w:r>
      <w:r w:rsidR="00603415">
        <w:rPr>
          <w:sz w:val="24"/>
          <w:szCs w:val="24"/>
        </w:rPr>
        <w:t>d</w:t>
      </w:r>
      <w:r>
        <w:rPr>
          <w:sz w:val="24"/>
          <w:szCs w:val="24"/>
        </w:rPr>
        <w:t xml:space="preserve"> by: Mark Kempner-OIC</w:t>
      </w:r>
    </w:p>
    <w:p w14:paraId="2BA0C698" w14:textId="77777777" w:rsidR="0058591E" w:rsidRPr="0058591E" w:rsidRDefault="0058591E" w:rsidP="0058591E">
      <w:pPr>
        <w:ind w:left="720"/>
        <w:rPr>
          <w:sz w:val="24"/>
          <w:szCs w:val="24"/>
        </w:rPr>
      </w:pPr>
    </w:p>
    <w:sectPr w:rsidR="0058591E" w:rsidRPr="0058591E" w:rsidSect="00472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591E"/>
    <w:rsid w:val="003C2D13"/>
    <w:rsid w:val="003C5788"/>
    <w:rsid w:val="00472049"/>
    <w:rsid w:val="0058591E"/>
    <w:rsid w:val="00603415"/>
    <w:rsid w:val="0068621A"/>
    <w:rsid w:val="00A429E0"/>
    <w:rsid w:val="00B53ED0"/>
    <w:rsid w:val="00F1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AAF9"/>
  <w15:docId w15:val="{D44535EA-A3F7-41A8-A92D-7B2E61F4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Suzie</cp:lastModifiedBy>
  <cp:revision>6</cp:revision>
  <dcterms:created xsi:type="dcterms:W3CDTF">2020-07-09T18:59:00Z</dcterms:created>
  <dcterms:modified xsi:type="dcterms:W3CDTF">2020-07-15T15:07:00Z</dcterms:modified>
</cp:coreProperties>
</file>