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6CB0C9" w:rsidR="00820602" w:rsidRDefault="00A06D31">
      <w:pPr>
        <w:rPr>
          <w:sz w:val="28"/>
          <w:szCs w:val="28"/>
        </w:rPr>
      </w:pPr>
      <w:r>
        <w:rPr>
          <w:sz w:val="28"/>
          <w:szCs w:val="28"/>
        </w:rPr>
        <w:t xml:space="preserve">Planning Meeting </w:t>
      </w:r>
      <w:r>
        <w:rPr>
          <w:sz w:val="28"/>
          <w:szCs w:val="28"/>
        </w:rPr>
        <w:br/>
        <w:t>12/1/21</w:t>
      </w:r>
      <w:r>
        <w:rPr>
          <w:sz w:val="28"/>
          <w:szCs w:val="28"/>
        </w:rPr>
        <w:br/>
        <w:t xml:space="preserve">OIC - Mike Ilardi </w:t>
      </w:r>
      <w:r>
        <w:rPr>
          <w:sz w:val="28"/>
          <w:szCs w:val="28"/>
        </w:rPr>
        <w:br/>
        <w:t>7:15pm - 8:02</w:t>
      </w:r>
      <w:r w:rsidR="00790228">
        <w:rPr>
          <w:sz w:val="28"/>
          <w:szCs w:val="28"/>
        </w:rPr>
        <w:t>pm</w:t>
      </w:r>
      <w:r>
        <w:rPr>
          <w:sz w:val="28"/>
          <w:szCs w:val="28"/>
        </w:rPr>
        <w:br/>
        <w:t xml:space="preserve">Chair - Mike Stocknoff </w:t>
      </w:r>
    </w:p>
    <w:p w14:paraId="00000002" w14:textId="77777777" w:rsidR="00820602" w:rsidRDefault="00820602">
      <w:pPr>
        <w:rPr>
          <w:sz w:val="28"/>
          <w:szCs w:val="28"/>
        </w:rPr>
      </w:pPr>
    </w:p>
    <w:p w14:paraId="00000003" w14:textId="1249C588" w:rsidR="00820602" w:rsidRDefault="00A06D31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790228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Stocknoff, Mike Ilardi, Roger Croo</w:t>
      </w:r>
      <w:r w:rsidR="00790228">
        <w:rPr>
          <w:sz w:val="28"/>
          <w:szCs w:val="28"/>
        </w:rPr>
        <w:t>k</w:t>
      </w:r>
      <w:r>
        <w:rPr>
          <w:sz w:val="28"/>
          <w:szCs w:val="28"/>
        </w:rPr>
        <w:t>, Pat Degnan, Scot Desort, Barry Mendelso</w:t>
      </w:r>
      <w:r w:rsidR="00790228">
        <w:rPr>
          <w:sz w:val="28"/>
          <w:szCs w:val="28"/>
        </w:rPr>
        <w:t>h</w:t>
      </w:r>
      <w:r>
        <w:rPr>
          <w:sz w:val="28"/>
          <w:szCs w:val="28"/>
        </w:rPr>
        <w:t>n, Joanne Machalaba, Mike Freedman, Charlie Bogusat,</w:t>
      </w:r>
      <w:r w:rsidR="00790228">
        <w:rPr>
          <w:sz w:val="28"/>
          <w:szCs w:val="28"/>
        </w:rPr>
        <w:t xml:space="preserve"> </w:t>
      </w:r>
      <w:r>
        <w:rPr>
          <w:sz w:val="28"/>
          <w:szCs w:val="28"/>
        </w:rPr>
        <w:t>Maddy Lashen, Steve Lashen, Barb Neibart, Matthew Crilli, Kelly Venezia Crilli, Dan Grant, Karen Alekel, Deirdre Fretz, Diane Tsoukantas, Gabe Weisberg, Jerry Schwartz, Jennifer Cordes, Margo Narciso, Joanne Karb</w:t>
      </w:r>
      <w:r w:rsidR="00790228">
        <w:rPr>
          <w:sz w:val="28"/>
          <w:szCs w:val="28"/>
        </w:rPr>
        <w:t>owniczak</w:t>
      </w:r>
      <w:r>
        <w:rPr>
          <w:sz w:val="28"/>
          <w:szCs w:val="28"/>
        </w:rPr>
        <w:t xml:space="preserve">, Rick Gordimer, Johanna Frye, Pete Hestevold, Bill Malzahn </w:t>
      </w:r>
    </w:p>
    <w:p w14:paraId="00000004" w14:textId="77777777" w:rsidR="00820602" w:rsidRDefault="00820602">
      <w:pPr>
        <w:rPr>
          <w:sz w:val="28"/>
          <w:szCs w:val="28"/>
        </w:rPr>
      </w:pPr>
    </w:p>
    <w:p w14:paraId="00000005" w14:textId="677273D6" w:rsidR="00820602" w:rsidRDefault="00A06D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discussion continued regarding a potential dog park  located in WML. Joanne, Pete and Dan will work together regarding location options, insurance and other specific needs.</w:t>
      </w:r>
      <w:r w:rsidR="00790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Dan explained how the “process” traditionally takes place. </w:t>
      </w:r>
    </w:p>
    <w:p w14:paraId="00000006" w14:textId="2CD2CD42" w:rsidR="00820602" w:rsidRDefault="00A06D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Anticipating Jimmy Concrete to begin work this month on the A-Field bridge. </w:t>
      </w:r>
    </w:p>
    <w:p w14:paraId="00000007" w14:textId="153105F1" w:rsidR="00820602" w:rsidRDefault="00A06D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Spartan Construction has begun ordering the necessary product for the exterior building renovation.</w:t>
      </w:r>
    </w:p>
    <w:p w14:paraId="4F8D7B04" w14:textId="01B5387A" w:rsidR="00790228" w:rsidRDefault="00790228" w:rsidP="00790228">
      <w:pPr>
        <w:rPr>
          <w:sz w:val="28"/>
          <w:szCs w:val="28"/>
        </w:rPr>
      </w:pPr>
    </w:p>
    <w:p w14:paraId="204442A4" w14:textId="5EF0B599" w:rsidR="00790228" w:rsidRDefault="00790228" w:rsidP="00790228">
      <w:pPr>
        <w:rPr>
          <w:sz w:val="28"/>
          <w:szCs w:val="28"/>
        </w:rPr>
      </w:pPr>
    </w:p>
    <w:p w14:paraId="537391B6" w14:textId="454C119E" w:rsidR="00790228" w:rsidRDefault="00790228" w:rsidP="00790228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124CA6E7" w14:textId="3639BE15" w:rsidR="00790228" w:rsidRDefault="00790228" w:rsidP="00790228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sectPr w:rsidR="007902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29D0"/>
    <w:multiLevelType w:val="multilevel"/>
    <w:tmpl w:val="87EE2D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02"/>
    <w:rsid w:val="00790228"/>
    <w:rsid w:val="00820602"/>
    <w:rsid w:val="00A0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BA47"/>
  <w15:docId w15:val="{AA1FEF96-6137-4CDB-B711-A29E19BF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2021-12-02T15:27:00Z</dcterms:created>
  <dcterms:modified xsi:type="dcterms:W3CDTF">2021-12-02T15:32:00Z</dcterms:modified>
</cp:coreProperties>
</file>