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38841" w14:textId="77777777" w:rsidR="0092214D" w:rsidRDefault="00045BDC">
      <w:r>
        <w:t xml:space="preserve">Athletics </w:t>
      </w:r>
      <w:r w:rsidR="00A278C8">
        <w:t>– August</w:t>
      </w:r>
      <w:r>
        <w:t xml:space="preserve"> 3, 2020</w:t>
      </w:r>
    </w:p>
    <w:p w14:paraId="476F01C6" w14:textId="77777777" w:rsidR="00596187" w:rsidRDefault="00596187"/>
    <w:p w14:paraId="08A3F2CF" w14:textId="77777777" w:rsidR="00596187" w:rsidRDefault="00596187">
      <w:r>
        <w:t>Attendees:  G</w:t>
      </w:r>
      <w:r w:rsidR="00045BDC">
        <w:t>len Katz, Bob Fehon, Mark Didriksen,</w:t>
      </w:r>
      <w:r>
        <w:t xml:space="preserve"> Erin Macellaro</w:t>
      </w:r>
      <w:r w:rsidR="00045BDC">
        <w:t xml:space="preserve">, Steve Koeningsberg, </w:t>
      </w:r>
      <w:r w:rsidR="00DA78FD">
        <w:t>Joa</w:t>
      </w:r>
      <w:r w:rsidR="00045BDC">
        <w:t>nne Karbowaniczak, Pat Degnan.</w:t>
      </w:r>
    </w:p>
    <w:p w14:paraId="14A69591" w14:textId="77777777" w:rsidR="00596187" w:rsidRDefault="00596187"/>
    <w:p w14:paraId="55C48F27" w14:textId="77777777" w:rsidR="00596187" w:rsidRDefault="00596187">
      <w:r>
        <w:t>Meeting start – 7:35pm</w:t>
      </w:r>
      <w:r w:rsidR="00045BDC">
        <w:t xml:space="preserve"> via Zoom</w:t>
      </w:r>
    </w:p>
    <w:p w14:paraId="70B49CD6" w14:textId="77777777" w:rsidR="00596187" w:rsidRDefault="00596187"/>
    <w:p w14:paraId="5BF1BD7E" w14:textId="77777777" w:rsidR="00BA098A" w:rsidRDefault="00045BDC" w:rsidP="00045BDC">
      <w:pPr>
        <w:rPr>
          <w:u w:val="single"/>
        </w:rPr>
      </w:pPr>
      <w:r>
        <w:rPr>
          <w:u w:val="single"/>
        </w:rPr>
        <w:t>OLD BUSINESS</w:t>
      </w:r>
    </w:p>
    <w:p w14:paraId="63FF7F6F" w14:textId="77777777" w:rsidR="00BD07A4" w:rsidRDefault="00BD07A4" w:rsidP="00045BDC">
      <w:pPr>
        <w:rPr>
          <w:u w:val="single"/>
        </w:rPr>
      </w:pPr>
    </w:p>
    <w:p w14:paraId="5BC8BE68" w14:textId="77777777" w:rsidR="00BD07A4" w:rsidRDefault="00BD07A4" w:rsidP="00BD07A4">
      <w:r w:rsidRPr="00BD07A4">
        <w:t>We discussed</w:t>
      </w:r>
      <w:r>
        <w:t xml:space="preserve"> the plan to redo the Tennis Courts.  The committee voted to propose a ballot question for the 2021 budget with the monies to come from the sinking fund and capital improvement fund.</w:t>
      </w:r>
    </w:p>
    <w:p w14:paraId="3F3D8A00" w14:textId="77777777" w:rsidR="00BD07A4" w:rsidRDefault="00BD07A4" w:rsidP="00BD07A4"/>
    <w:p w14:paraId="36E40342" w14:textId="77777777" w:rsidR="00BD07A4" w:rsidRDefault="00BD07A4" w:rsidP="00BD07A4">
      <w:r>
        <w:t>The “A” Field playground equipment is up.  We will need a site plan for it and we need to decide what product we will be using under it.  Kurt has already begun to prepare the ground for what we will use.</w:t>
      </w:r>
    </w:p>
    <w:p w14:paraId="645DCBF9" w14:textId="77777777" w:rsidR="00BD07A4" w:rsidRDefault="00BD07A4" w:rsidP="00BD07A4"/>
    <w:p w14:paraId="7D66F6DB" w14:textId="77777777" w:rsidR="00BD07A4" w:rsidRDefault="005D7B4B" w:rsidP="00BD07A4">
      <w:r>
        <w:rPr>
          <w:u w:val="single"/>
        </w:rPr>
        <w:t>NEW BUSINESS</w:t>
      </w:r>
    </w:p>
    <w:p w14:paraId="721922DF" w14:textId="77777777" w:rsidR="005D7B4B" w:rsidRDefault="005D7B4B" w:rsidP="00BD07A4"/>
    <w:p w14:paraId="495BB3D5" w14:textId="77777777" w:rsidR="005D7B4B" w:rsidRDefault="005D7B4B" w:rsidP="00BD07A4">
      <w:r>
        <w:t>A resident approached Glen with the idea of putting pull-up equipment at various common areas around the Lake, such as Beach 1, Beach 3, Beach 2 and the “A” Field.  He did some preliminary research for costs but we do not have a firm quote.  The committee liked the idea and will research this further with alternate possibilities.</w:t>
      </w:r>
    </w:p>
    <w:p w14:paraId="5E0EBEBB" w14:textId="77777777" w:rsidR="005D7B4B" w:rsidRDefault="005D7B4B" w:rsidP="00BD07A4"/>
    <w:p w14:paraId="76B7E94B" w14:textId="77777777" w:rsidR="005D7B4B" w:rsidRDefault="005D7B4B" w:rsidP="00BD07A4">
      <w:r>
        <w:t>We then began our discussion for the 2021 budget and while it may look like we are under budget for this year we do not have all of our expenditures hit the expense lines.  We are aware of some pending items but not all of them.</w:t>
      </w:r>
    </w:p>
    <w:p w14:paraId="087DC887" w14:textId="77777777" w:rsidR="005D7B4B" w:rsidRDefault="005D7B4B" w:rsidP="00BD07A4"/>
    <w:p w14:paraId="5C829445" w14:textId="77777777" w:rsidR="005D7B4B" w:rsidRDefault="005D7B4B" w:rsidP="00BD07A4">
      <w:r>
        <w:t>Our proposed budget for 2021 is as follows:</w:t>
      </w:r>
    </w:p>
    <w:p w14:paraId="187F01DF" w14:textId="77777777" w:rsidR="005D7B4B" w:rsidRDefault="005D7B4B" w:rsidP="00BD07A4"/>
    <w:p w14:paraId="5B778394" w14:textId="77777777" w:rsidR="005D7B4B" w:rsidRDefault="005D7B4B" w:rsidP="00BD07A4">
      <w:r>
        <w:t>501.01</w:t>
      </w:r>
      <w:r>
        <w:tab/>
      </w:r>
      <w:r>
        <w:tab/>
      </w:r>
      <w:r>
        <w:tab/>
        <w:t>Medical Kits</w:t>
      </w:r>
      <w:r>
        <w:tab/>
      </w:r>
      <w:r>
        <w:tab/>
      </w:r>
      <w:r>
        <w:tab/>
      </w:r>
      <w:r>
        <w:tab/>
      </w:r>
      <w:r w:rsidR="00FE4383">
        <w:tab/>
      </w:r>
      <w:r>
        <w:t>$</w:t>
      </w:r>
      <w:r w:rsidR="00FE4383">
        <w:t xml:space="preserve">      </w:t>
      </w:r>
      <w:r w:rsidR="00DA78FD">
        <w:t xml:space="preserve"> </w:t>
      </w:r>
      <w:r>
        <w:t>50.00</w:t>
      </w:r>
    </w:p>
    <w:p w14:paraId="12FFAE1E" w14:textId="77777777" w:rsidR="005D7B4B" w:rsidRDefault="005D7B4B" w:rsidP="00BD07A4">
      <w:r>
        <w:t>501.02</w:t>
      </w:r>
      <w:r>
        <w:tab/>
      </w:r>
      <w:r>
        <w:tab/>
      </w:r>
      <w:r>
        <w:tab/>
        <w:t>Equipment/Supplies</w:t>
      </w:r>
      <w:r>
        <w:tab/>
      </w:r>
      <w:r>
        <w:tab/>
      </w:r>
      <w:r>
        <w:tab/>
      </w:r>
      <w:r w:rsidR="00FE4383">
        <w:tab/>
      </w:r>
      <w:r w:rsidR="00DA78FD">
        <w:t>$  6,000.00</w:t>
      </w:r>
      <w:r w:rsidR="00FE4383">
        <w:t xml:space="preserve"> </w:t>
      </w:r>
    </w:p>
    <w:p w14:paraId="75C77735" w14:textId="77777777" w:rsidR="00FE4383" w:rsidRDefault="00FE4383" w:rsidP="00BD07A4">
      <w:r>
        <w:t>501.03</w:t>
      </w:r>
      <w:r>
        <w:tab/>
      </w:r>
      <w:r>
        <w:tab/>
      </w:r>
      <w:r>
        <w:tab/>
        <w:t>Intercommunity Competition</w:t>
      </w:r>
      <w:r>
        <w:tab/>
      </w:r>
      <w:r>
        <w:tab/>
      </w:r>
      <w:r>
        <w:tab/>
      </w:r>
      <w:r w:rsidR="00DA78FD">
        <w:t>$  5,000.00</w:t>
      </w:r>
    </w:p>
    <w:p w14:paraId="003522F2" w14:textId="77777777" w:rsidR="00FE4383" w:rsidRDefault="00FE4383" w:rsidP="00BD07A4">
      <w:r>
        <w:t>501.05</w:t>
      </w:r>
      <w:r>
        <w:tab/>
      </w:r>
      <w:r>
        <w:tab/>
      </w:r>
      <w:r>
        <w:tab/>
        <w:t>Salaries</w:t>
      </w:r>
      <w:r>
        <w:tab/>
      </w:r>
      <w:r>
        <w:tab/>
      </w:r>
      <w:r>
        <w:tab/>
      </w:r>
      <w:r>
        <w:tab/>
      </w:r>
      <w:r>
        <w:tab/>
      </w:r>
      <w:r>
        <w:tab/>
        <w:t>$14,500.00</w:t>
      </w:r>
    </w:p>
    <w:p w14:paraId="118A469A" w14:textId="77777777" w:rsidR="00FE4383" w:rsidRDefault="00DA78FD" w:rsidP="00BD07A4">
      <w:r>
        <w:t>501.06</w:t>
      </w:r>
      <w:r>
        <w:tab/>
      </w:r>
      <w:r>
        <w:tab/>
      </w:r>
      <w:r>
        <w:tab/>
        <w:t>Uniforms</w:t>
      </w:r>
      <w:r>
        <w:tab/>
      </w:r>
      <w:r>
        <w:tab/>
      </w:r>
      <w:r>
        <w:tab/>
      </w:r>
      <w:r>
        <w:tab/>
      </w:r>
      <w:r>
        <w:tab/>
        <w:t xml:space="preserve">$  </w:t>
      </w:r>
      <w:r w:rsidR="00FE4383">
        <w:t>1,500.00</w:t>
      </w:r>
    </w:p>
    <w:p w14:paraId="00C34DA1" w14:textId="77777777" w:rsidR="00FE4383" w:rsidRDefault="00FE4383" w:rsidP="00BD07A4">
      <w:r>
        <w:t>501.08</w:t>
      </w:r>
      <w:r>
        <w:tab/>
      </w:r>
      <w:r>
        <w:tab/>
      </w:r>
      <w:r>
        <w:tab/>
        <w:t>Swim Team Instructor/Assistant</w:t>
      </w:r>
      <w:r>
        <w:tab/>
      </w:r>
      <w:r>
        <w:tab/>
      </w:r>
      <w:r>
        <w:tab/>
        <w:t>$      -0-</w:t>
      </w:r>
    </w:p>
    <w:p w14:paraId="5F85C680" w14:textId="77777777" w:rsidR="00FE4383" w:rsidRDefault="00FE4383" w:rsidP="00BD07A4">
      <w:r>
        <w:t>501.09</w:t>
      </w:r>
      <w:r>
        <w:tab/>
      </w:r>
      <w:r>
        <w:tab/>
      </w:r>
      <w:r>
        <w:tab/>
        <w:t>Repair Swim Lanes</w:t>
      </w:r>
      <w:r>
        <w:tab/>
      </w:r>
      <w:r>
        <w:tab/>
      </w:r>
      <w:r>
        <w:tab/>
      </w:r>
      <w:r>
        <w:tab/>
        <w:t>$</w:t>
      </w:r>
      <w:r w:rsidR="00DA78FD">
        <w:t xml:space="preserve">    </w:t>
      </w:r>
      <w:r>
        <w:t xml:space="preserve"> 500.00</w:t>
      </w:r>
    </w:p>
    <w:p w14:paraId="2A1D048F" w14:textId="77777777" w:rsidR="00FE4383" w:rsidRDefault="00FE4383" w:rsidP="00BD07A4">
      <w:r>
        <w:t>501.10</w:t>
      </w:r>
      <w:r>
        <w:tab/>
      </w:r>
      <w:r>
        <w:tab/>
      </w:r>
      <w:r w:rsidR="00DA78FD">
        <w:tab/>
        <w:t>Maintain Tennis Courts</w:t>
      </w:r>
      <w:r w:rsidR="00DA78FD">
        <w:tab/>
      </w:r>
      <w:r w:rsidR="00DA78FD">
        <w:tab/>
      </w:r>
      <w:r w:rsidR="00DA78FD">
        <w:tab/>
      </w:r>
      <w:r w:rsidR="00DA78FD">
        <w:tab/>
        <w:t xml:space="preserve">$ </w:t>
      </w:r>
      <w:r>
        <w:t xml:space="preserve"> 1,000.00</w:t>
      </w:r>
    </w:p>
    <w:p w14:paraId="3644B439" w14:textId="77777777" w:rsidR="00FE4383" w:rsidRDefault="00FE4383" w:rsidP="00BD07A4">
      <w:r>
        <w:t>501.12</w:t>
      </w:r>
      <w:r>
        <w:tab/>
      </w:r>
      <w:r>
        <w:tab/>
      </w:r>
      <w:r>
        <w:tab/>
        <w:t>Seed/Maintain “A”</w:t>
      </w:r>
      <w:r w:rsidR="00DA78FD">
        <w:t xml:space="preserve"> Field</w:t>
      </w:r>
      <w:r w:rsidR="00DA78FD">
        <w:tab/>
      </w:r>
      <w:r w:rsidR="00DA78FD">
        <w:tab/>
      </w:r>
      <w:r w:rsidR="00DA78FD">
        <w:tab/>
        <w:t xml:space="preserve">$ </w:t>
      </w:r>
      <w:r w:rsidR="008F3A00">
        <w:t xml:space="preserve"> </w:t>
      </w:r>
      <w:r>
        <w:t>6,000.00</w:t>
      </w:r>
    </w:p>
    <w:p w14:paraId="04C2B31F" w14:textId="77777777" w:rsidR="00FE4383" w:rsidRDefault="00FE4383" w:rsidP="00BD07A4">
      <w:r>
        <w:t>501.</w:t>
      </w:r>
      <w:r w:rsidR="008F3A00">
        <w:t>13</w:t>
      </w:r>
      <w:r w:rsidR="008F3A00">
        <w:tab/>
      </w:r>
      <w:r w:rsidR="008F3A00">
        <w:tab/>
      </w:r>
      <w:r w:rsidR="008F3A00">
        <w:tab/>
        <w:t>Trophies/Awards</w:t>
      </w:r>
      <w:r w:rsidR="008F3A00">
        <w:tab/>
      </w:r>
      <w:r w:rsidR="008F3A00">
        <w:tab/>
      </w:r>
      <w:r w:rsidR="008F3A00">
        <w:tab/>
      </w:r>
      <w:r w:rsidR="008F3A00">
        <w:tab/>
        <w:t>$     500.00</w:t>
      </w:r>
    </w:p>
    <w:p w14:paraId="3C5E5985" w14:textId="77777777" w:rsidR="008F3A00" w:rsidRDefault="008F3A00" w:rsidP="008F3A00">
      <w:r>
        <w:t>501.14</w:t>
      </w:r>
      <w:r>
        <w:tab/>
      </w:r>
      <w:r>
        <w:tab/>
      </w:r>
      <w:r>
        <w:tab/>
        <w:t>Umpires</w:t>
      </w:r>
      <w:r>
        <w:tab/>
      </w:r>
      <w:r>
        <w:tab/>
      </w:r>
      <w:r>
        <w:tab/>
      </w:r>
      <w:r>
        <w:tab/>
      </w:r>
      <w:r>
        <w:tab/>
        <w:t>$     800.00</w:t>
      </w:r>
    </w:p>
    <w:p w14:paraId="0A9D1212" w14:textId="77777777" w:rsidR="008F3A00" w:rsidRDefault="00DA78FD" w:rsidP="008F3A00">
      <w:r>
        <w:t>501.15</w:t>
      </w:r>
      <w:r>
        <w:tab/>
      </w:r>
      <w:r>
        <w:tab/>
      </w:r>
      <w:r>
        <w:tab/>
        <w:t>Payroll Taxes</w:t>
      </w:r>
      <w:r>
        <w:tab/>
      </w:r>
      <w:r>
        <w:tab/>
      </w:r>
      <w:r>
        <w:tab/>
      </w:r>
      <w:r>
        <w:tab/>
      </w:r>
      <w:r>
        <w:tab/>
        <w:t xml:space="preserve">$  </w:t>
      </w:r>
      <w:r w:rsidR="008F3A00">
        <w:t>1,378.00</w:t>
      </w:r>
    </w:p>
    <w:p w14:paraId="46CAEC58" w14:textId="77777777" w:rsidR="008F3A00" w:rsidRDefault="008F3A00" w:rsidP="008F3A00"/>
    <w:p w14:paraId="71D9C176" w14:textId="77777777" w:rsidR="008F3A00" w:rsidRDefault="008F3A00" w:rsidP="008F3A00">
      <w:r>
        <w:t>Total</w:t>
      </w:r>
      <w:r>
        <w:tab/>
      </w:r>
      <w:r>
        <w:tab/>
      </w:r>
      <w:r>
        <w:tab/>
      </w:r>
      <w:r>
        <w:tab/>
      </w:r>
      <w:r>
        <w:tab/>
      </w:r>
      <w:r>
        <w:tab/>
      </w:r>
      <w:r>
        <w:tab/>
      </w:r>
      <w:r>
        <w:tab/>
      </w:r>
      <w:r>
        <w:tab/>
        <w:t>$37.228.00</w:t>
      </w:r>
    </w:p>
    <w:p w14:paraId="49DFAF5F" w14:textId="77777777" w:rsidR="00A278C8" w:rsidRDefault="00A278C8" w:rsidP="008F3A00"/>
    <w:p w14:paraId="2557B1BF" w14:textId="77777777" w:rsidR="00A278C8" w:rsidRDefault="00A278C8" w:rsidP="008F3A00">
      <w:r>
        <w:t>We discussed some of the reasons for our decisions such as fencing along the Swim Lanes, fixing up the sunken garden for shuffleboard, corn hole and or bocce, a system for controlling lights at the “A” Field so they are not on when no one is used a particular facility.</w:t>
      </w:r>
    </w:p>
    <w:p w14:paraId="304AA4E2" w14:textId="77777777" w:rsidR="00A278C8" w:rsidRDefault="00A278C8" w:rsidP="008F3A00"/>
    <w:p w14:paraId="3AA44A4B" w14:textId="77777777" w:rsidR="00A278C8" w:rsidRDefault="00A278C8" w:rsidP="00A278C8">
      <w:pPr>
        <w:tabs>
          <w:tab w:val="left" w:pos="3705"/>
        </w:tabs>
      </w:pPr>
      <w:r>
        <w:lastRenderedPageBreak/>
        <w:t>Some residents wanted to know if since Festival Day weekend had to be cancelled whether there could be a Beach Volleyball Tournament scheduled.  The committee will look into this.</w:t>
      </w:r>
    </w:p>
    <w:p w14:paraId="4BC2F111" w14:textId="77777777" w:rsidR="00A278C8" w:rsidRDefault="00A278C8" w:rsidP="00A278C8">
      <w:pPr>
        <w:tabs>
          <w:tab w:val="left" w:pos="3705"/>
        </w:tabs>
      </w:pPr>
    </w:p>
    <w:p w14:paraId="10A70081" w14:textId="77777777" w:rsidR="00A278C8" w:rsidRDefault="00A278C8" w:rsidP="00A278C8">
      <w:pPr>
        <w:tabs>
          <w:tab w:val="left" w:pos="3705"/>
        </w:tabs>
      </w:pPr>
      <w:r>
        <w:t>The Tennis Sub-Committee will formulate the ballot question and send it to Glen &amp; Pat for review.</w:t>
      </w:r>
    </w:p>
    <w:p w14:paraId="71CB1AD8" w14:textId="77777777" w:rsidR="00A278C8" w:rsidRDefault="00A278C8" w:rsidP="00A278C8">
      <w:pPr>
        <w:tabs>
          <w:tab w:val="left" w:pos="3705"/>
        </w:tabs>
      </w:pPr>
    </w:p>
    <w:p w14:paraId="17D1C356" w14:textId="77777777" w:rsidR="00A278C8" w:rsidRDefault="00A278C8" w:rsidP="00A278C8">
      <w:pPr>
        <w:tabs>
          <w:tab w:val="left" w:pos="3705"/>
        </w:tabs>
      </w:pPr>
      <w:r>
        <w:t>Motion to adjourn at 8:45pm.</w:t>
      </w:r>
    </w:p>
    <w:p w14:paraId="653F7F40" w14:textId="77777777" w:rsidR="00A278C8" w:rsidRDefault="00A278C8" w:rsidP="00A278C8">
      <w:pPr>
        <w:tabs>
          <w:tab w:val="left" w:pos="3705"/>
        </w:tabs>
      </w:pPr>
    </w:p>
    <w:p w14:paraId="50019F41" w14:textId="77777777" w:rsidR="00A278C8" w:rsidRDefault="00A278C8" w:rsidP="00A278C8">
      <w:pPr>
        <w:tabs>
          <w:tab w:val="left" w:pos="3705"/>
        </w:tabs>
      </w:pPr>
      <w:r>
        <w:t>Respectfully submitted,</w:t>
      </w:r>
    </w:p>
    <w:p w14:paraId="694754C1" w14:textId="77777777" w:rsidR="00A278C8" w:rsidRDefault="00A278C8" w:rsidP="00A278C8">
      <w:pPr>
        <w:tabs>
          <w:tab w:val="left" w:pos="3705"/>
        </w:tabs>
      </w:pPr>
    </w:p>
    <w:p w14:paraId="708B6FA3" w14:textId="718C645D" w:rsidR="00A278C8" w:rsidRPr="005D7B4B" w:rsidRDefault="00A278C8" w:rsidP="00A278C8">
      <w:pPr>
        <w:tabs>
          <w:tab w:val="left" w:pos="3705"/>
        </w:tabs>
      </w:pPr>
      <w:r>
        <w:t>Pat Degnan</w:t>
      </w:r>
      <w:r w:rsidR="00863657">
        <w:t>-Co Chair</w:t>
      </w:r>
    </w:p>
    <w:p w14:paraId="3046C643" w14:textId="77777777" w:rsidR="00BD07A4" w:rsidRPr="00BD07A4" w:rsidRDefault="00BD07A4" w:rsidP="00045BDC"/>
    <w:p w14:paraId="39BCC33B" w14:textId="07DE676A" w:rsidR="00A278C8" w:rsidRDefault="009F01AA" w:rsidP="00A278C8">
      <w:pPr>
        <w:tabs>
          <w:tab w:val="left" w:pos="3705"/>
        </w:tabs>
      </w:pPr>
      <w:r>
        <w:t>Approved by Glen Katz</w:t>
      </w:r>
      <w:r w:rsidR="00192270">
        <w:t xml:space="preserve"> co-chair &amp; Mark Kempner-OIC</w:t>
      </w:r>
      <w:r w:rsidR="00045BDC">
        <w:t xml:space="preserve"> </w:t>
      </w:r>
      <w:r w:rsidR="00A278C8">
        <w:tab/>
      </w:r>
    </w:p>
    <w:p w14:paraId="199A6F66" w14:textId="77777777" w:rsidR="009F01AA" w:rsidRPr="00A278C8" w:rsidRDefault="00A278C8" w:rsidP="00A278C8">
      <w:pPr>
        <w:tabs>
          <w:tab w:val="left" w:pos="3705"/>
        </w:tabs>
      </w:pPr>
      <w:r>
        <w:tab/>
      </w:r>
    </w:p>
    <w:sectPr w:rsidR="009F01AA" w:rsidRPr="00A27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426492"/>
    <w:multiLevelType w:val="hybridMultilevel"/>
    <w:tmpl w:val="F4BC8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87"/>
    <w:rsid w:val="00045BDC"/>
    <w:rsid w:val="00192270"/>
    <w:rsid w:val="00596187"/>
    <w:rsid w:val="005D7B4B"/>
    <w:rsid w:val="007D3036"/>
    <w:rsid w:val="00863657"/>
    <w:rsid w:val="008F3A00"/>
    <w:rsid w:val="0092214D"/>
    <w:rsid w:val="009F01AA"/>
    <w:rsid w:val="00A278C8"/>
    <w:rsid w:val="00B5153F"/>
    <w:rsid w:val="00BA098A"/>
    <w:rsid w:val="00BD07A4"/>
    <w:rsid w:val="00DA78FD"/>
    <w:rsid w:val="00FE4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E623"/>
  <w15:chartTrackingRefBased/>
  <w15:docId w15:val="{3600CF1D-5544-4F41-A55E-36180968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036"/>
    <w:pPr>
      <w:ind w:left="720"/>
      <w:contextualSpacing/>
    </w:pPr>
  </w:style>
  <w:style w:type="paragraph" w:styleId="BalloonText">
    <w:name w:val="Balloon Text"/>
    <w:basedOn w:val="Normal"/>
    <w:link w:val="BalloonTextChar"/>
    <w:uiPriority w:val="99"/>
    <w:semiHidden/>
    <w:unhideWhenUsed/>
    <w:rsid w:val="00DA78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8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 David</dc:creator>
  <cp:keywords/>
  <dc:description/>
  <cp:lastModifiedBy>Suzie</cp:lastModifiedBy>
  <cp:revision>4</cp:revision>
  <cp:lastPrinted>2020-08-04T03:04:00Z</cp:lastPrinted>
  <dcterms:created xsi:type="dcterms:W3CDTF">2020-08-04T03:06:00Z</dcterms:created>
  <dcterms:modified xsi:type="dcterms:W3CDTF">2020-08-12T15:11:00Z</dcterms:modified>
</cp:coreProperties>
</file>