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21F15" w14:textId="1BC48D94" w:rsidR="006D3C03" w:rsidRPr="0055493A" w:rsidRDefault="008F06DD" w:rsidP="005549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Legal and Bylaws</w:t>
      </w:r>
      <w:r w:rsidR="00E77BF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Committee</w:t>
      </w:r>
      <w:r w:rsidR="006D3C03"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: </w:t>
      </w:r>
      <w:r w:rsidR="002B5C1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April 8</w:t>
      </w:r>
      <w:r w:rsidR="006D3C03"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, 202</w:t>
      </w:r>
      <w:r w:rsidR="00CE254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1</w:t>
      </w:r>
      <w:r w:rsidR="006D3C03"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Minutes</w:t>
      </w:r>
    </w:p>
    <w:p w14:paraId="392F3714" w14:textId="77777777" w:rsidR="006D3C03" w:rsidRPr="0055493A" w:rsidRDefault="006D3C03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F8CFD89" w14:textId="4F8E0F40" w:rsidR="000E78B2" w:rsidRPr="00226C11" w:rsidRDefault="00226C11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26C1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Meeting </w:t>
      </w:r>
      <w:r w:rsidR="006D3C03" w:rsidRPr="00226C11">
        <w:rPr>
          <w:rFonts w:ascii="Times New Roman" w:eastAsia="Times New Roman" w:hAnsi="Times New Roman" w:cs="Times New Roman"/>
          <w:sz w:val="26"/>
          <w:szCs w:val="26"/>
          <w:u w:val="single"/>
        </w:rPr>
        <w:t>Attendees</w:t>
      </w:r>
    </w:p>
    <w:p w14:paraId="51762672" w14:textId="4693A408" w:rsidR="00FE63FF" w:rsidRDefault="000E78B2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Members</w:t>
      </w:r>
      <w:r w:rsidR="005E2543">
        <w:rPr>
          <w:rFonts w:ascii="Times New Roman" w:eastAsia="Times New Roman" w:hAnsi="Times New Roman" w:cs="Times New Roman"/>
          <w:sz w:val="26"/>
          <w:szCs w:val="26"/>
        </w:rPr>
        <w:t xml:space="preserve"> Present</w:t>
      </w:r>
      <w:r w:rsidRPr="00DF0F7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8F06DD" w:rsidRPr="00DF0F70">
        <w:rPr>
          <w:rFonts w:ascii="Times New Roman" w:eastAsia="Times New Roman" w:hAnsi="Times New Roman" w:cs="Times New Roman"/>
          <w:sz w:val="26"/>
          <w:szCs w:val="26"/>
        </w:rPr>
        <w:t>Barry Mendelsohn</w:t>
      </w:r>
      <w:r w:rsidR="00667497" w:rsidRPr="00DF0F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F06DD" w:rsidRPr="00DF0F70">
        <w:rPr>
          <w:rFonts w:ascii="Times New Roman" w:eastAsia="Times New Roman" w:hAnsi="Times New Roman" w:cs="Times New Roman"/>
          <w:sz w:val="26"/>
          <w:szCs w:val="26"/>
        </w:rPr>
        <w:t xml:space="preserve">Stu Joseph, </w:t>
      </w:r>
      <w:r w:rsidR="00DF0F70" w:rsidRPr="00DF0F70">
        <w:rPr>
          <w:rFonts w:ascii="Times New Roman" w:eastAsia="Times New Roman" w:hAnsi="Times New Roman" w:cs="Times New Roman"/>
          <w:sz w:val="26"/>
          <w:szCs w:val="26"/>
        </w:rPr>
        <w:t>Kristen Neu</w:t>
      </w:r>
      <w:r w:rsidR="001E317E" w:rsidRPr="001E317E">
        <w:rPr>
          <w:rFonts w:ascii="Times New Roman" w:eastAsia="Times New Roman" w:hAnsi="Times New Roman" w:cs="Times New Roman"/>
          <w:sz w:val="26"/>
          <w:szCs w:val="26"/>
        </w:rPr>
        <w:t>,</w:t>
      </w:r>
      <w:r w:rsidR="001421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5C10">
        <w:rPr>
          <w:rFonts w:ascii="Times New Roman" w:eastAsia="Times New Roman" w:hAnsi="Times New Roman" w:cs="Times New Roman"/>
          <w:sz w:val="26"/>
          <w:szCs w:val="26"/>
        </w:rPr>
        <w:t>Mark Kempner, Michael Freedman</w:t>
      </w:r>
      <w:r w:rsidR="00C70DFA">
        <w:rPr>
          <w:rFonts w:ascii="Times New Roman" w:eastAsia="Times New Roman" w:hAnsi="Times New Roman" w:cs="Times New Roman"/>
          <w:sz w:val="26"/>
          <w:szCs w:val="26"/>
        </w:rPr>
        <w:t>, Stephanie Silbiger</w:t>
      </w:r>
    </w:p>
    <w:p w14:paraId="0D0A3A86" w14:textId="77777777" w:rsidR="00927547" w:rsidRPr="0055493A" w:rsidRDefault="00927547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39FA91F" w14:textId="2A39178E" w:rsidR="006D3C03" w:rsidRPr="0055493A" w:rsidRDefault="006D3C03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5493A">
        <w:rPr>
          <w:rFonts w:ascii="Times New Roman" w:eastAsia="Times New Roman" w:hAnsi="Times New Roman" w:cs="Times New Roman"/>
          <w:sz w:val="26"/>
          <w:szCs w:val="26"/>
        </w:rPr>
        <w:t xml:space="preserve">This meeting was called to order on Thursday, </w:t>
      </w:r>
      <w:r w:rsidR="002B5C10">
        <w:rPr>
          <w:rFonts w:ascii="Times New Roman" w:eastAsia="Times New Roman" w:hAnsi="Times New Roman" w:cs="Times New Roman"/>
          <w:sz w:val="26"/>
          <w:szCs w:val="26"/>
        </w:rPr>
        <w:t>April 8</w:t>
      </w:r>
      <w:r w:rsidRPr="0055493A">
        <w:rPr>
          <w:rFonts w:ascii="Times New Roman" w:eastAsia="Times New Roman" w:hAnsi="Times New Roman" w:cs="Times New Roman"/>
          <w:sz w:val="26"/>
          <w:szCs w:val="26"/>
        </w:rPr>
        <w:t>, 202</w:t>
      </w:r>
      <w:r w:rsidR="00CE254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54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5C10">
        <w:rPr>
          <w:rFonts w:ascii="Times New Roman" w:eastAsia="Times New Roman" w:hAnsi="Times New Roman" w:cs="Times New Roman"/>
          <w:sz w:val="26"/>
          <w:szCs w:val="26"/>
        </w:rPr>
        <w:t xml:space="preserve">at </w:t>
      </w:r>
      <w:r w:rsidR="008F06DD" w:rsidRPr="002B5C10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2B5C10">
        <w:rPr>
          <w:rFonts w:ascii="Times New Roman" w:eastAsia="Times New Roman" w:hAnsi="Times New Roman" w:cs="Times New Roman"/>
          <w:sz w:val="26"/>
          <w:szCs w:val="26"/>
        </w:rPr>
        <w:t>:</w:t>
      </w:r>
      <w:r w:rsidR="002B5C10" w:rsidRPr="002B5C10">
        <w:rPr>
          <w:rFonts w:ascii="Times New Roman" w:eastAsia="Times New Roman" w:hAnsi="Times New Roman" w:cs="Times New Roman"/>
          <w:sz w:val="26"/>
          <w:szCs w:val="26"/>
        </w:rPr>
        <w:t>08</w:t>
      </w:r>
      <w:r w:rsidR="008F06DD" w:rsidRPr="00554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493A">
        <w:rPr>
          <w:rFonts w:ascii="Times New Roman" w:eastAsia="Times New Roman" w:hAnsi="Times New Roman" w:cs="Times New Roman"/>
          <w:sz w:val="26"/>
          <w:szCs w:val="26"/>
        </w:rPr>
        <w:t xml:space="preserve">p.m. </w:t>
      </w:r>
      <w:r w:rsidR="008F06DD" w:rsidRPr="0055493A">
        <w:rPr>
          <w:rFonts w:ascii="Times New Roman" w:eastAsia="Times New Roman" w:hAnsi="Times New Roman" w:cs="Times New Roman"/>
          <w:sz w:val="26"/>
          <w:szCs w:val="26"/>
        </w:rPr>
        <w:t>on Zoom</w:t>
      </w:r>
    </w:p>
    <w:p w14:paraId="54D20E48" w14:textId="77777777" w:rsidR="00E44351" w:rsidRDefault="00E44351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CF0ECAB" w14:textId="66A4FFB4" w:rsidR="009E2F71" w:rsidRPr="00D1203C" w:rsidRDefault="009E2F71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1203C">
        <w:rPr>
          <w:rFonts w:ascii="Times New Roman" w:eastAsia="Times New Roman" w:hAnsi="Times New Roman" w:cs="Times New Roman"/>
          <w:sz w:val="26"/>
          <w:szCs w:val="26"/>
          <w:u w:val="single"/>
        </w:rPr>
        <w:t>Old Business</w:t>
      </w:r>
    </w:p>
    <w:p w14:paraId="6775F49F" w14:textId="5F8AE373" w:rsidR="001F3D61" w:rsidRPr="00D1203C" w:rsidRDefault="00D1203C" w:rsidP="00CB695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203C">
        <w:rPr>
          <w:rFonts w:ascii="Times New Roman" w:eastAsia="Times New Roman" w:hAnsi="Times New Roman" w:cs="Times New Roman"/>
          <w:sz w:val="26"/>
          <w:szCs w:val="26"/>
        </w:rPr>
        <w:t>FYI Motion for Section C of the Administrative Guidelines passed at the March 2021 Board Meeting</w:t>
      </w:r>
    </w:p>
    <w:p w14:paraId="3A24EA58" w14:textId="77777777" w:rsidR="00652D53" w:rsidRPr="00652D53" w:rsidRDefault="00652D53" w:rsidP="00652D5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3B2C735" w14:textId="2ECC5BD5" w:rsidR="003D790D" w:rsidRPr="00806F51" w:rsidRDefault="00E56545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0194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New </w:t>
      </w:r>
      <w:r w:rsidRPr="00806F51">
        <w:rPr>
          <w:rFonts w:ascii="Times New Roman" w:eastAsia="Times New Roman" w:hAnsi="Times New Roman" w:cs="Times New Roman"/>
          <w:sz w:val="26"/>
          <w:szCs w:val="26"/>
          <w:u w:val="single"/>
        </w:rPr>
        <w:t>Business</w:t>
      </w:r>
    </w:p>
    <w:p w14:paraId="02D38595" w14:textId="52D45B34" w:rsidR="00D01697" w:rsidRPr="00806F51" w:rsidRDefault="00D01697" w:rsidP="008D2ED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F51">
        <w:rPr>
          <w:rFonts w:ascii="Times New Roman" w:hAnsi="Times New Roman" w:cs="Times New Roman"/>
          <w:sz w:val="26"/>
          <w:szCs w:val="26"/>
        </w:rPr>
        <w:t xml:space="preserve">FYI </w:t>
      </w:r>
      <w:r w:rsidRPr="00806F51">
        <w:rPr>
          <w:rFonts w:ascii="Times New Roman" w:hAnsi="Times New Roman" w:cs="Times New Roman"/>
          <w:sz w:val="26"/>
          <w:szCs w:val="26"/>
        </w:rPr>
        <w:t>Update on NJ Bill A4979/S3584</w:t>
      </w:r>
    </w:p>
    <w:p w14:paraId="37BBC976" w14:textId="4D7AE0D8" w:rsidR="00D01697" w:rsidRPr="00806F51" w:rsidRDefault="00D01697" w:rsidP="00D01697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F51">
        <w:rPr>
          <w:rFonts w:ascii="Times New Roman" w:hAnsi="Times New Roman" w:cs="Times New Roman"/>
          <w:sz w:val="26"/>
          <w:szCs w:val="26"/>
        </w:rPr>
        <w:t>This bill addresses liability for</w:t>
      </w:r>
      <w:r w:rsidR="00FD11D5" w:rsidRPr="00806F51">
        <w:rPr>
          <w:rFonts w:ascii="Times New Roman" w:hAnsi="Times New Roman" w:cs="Times New Roman"/>
          <w:sz w:val="26"/>
          <w:szCs w:val="26"/>
        </w:rPr>
        <w:t xml:space="preserve"> organized real estate developments like ours, related to COVID exposure. Attorney will be tracking it and advising of any impact to WML</w:t>
      </w:r>
    </w:p>
    <w:p w14:paraId="1C886B1C" w14:textId="77777777" w:rsidR="00331AB4" w:rsidRPr="00806F51" w:rsidRDefault="00331AB4" w:rsidP="00331AB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14:paraId="4784F513" w14:textId="74330AED" w:rsidR="0003797B" w:rsidRPr="00806F51" w:rsidRDefault="00F620EB" w:rsidP="008F18E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F51">
        <w:rPr>
          <w:rFonts w:ascii="Times New Roman" w:hAnsi="Times New Roman" w:cs="Times New Roman"/>
          <w:sz w:val="26"/>
          <w:szCs w:val="26"/>
        </w:rPr>
        <w:t xml:space="preserve">Ballot </w:t>
      </w:r>
      <w:r w:rsidR="00DC216F">
        <w:rPr>
          <w:rFonts w:ascii="Times New Roman" w:hAnsi="Times New Roman" w:cs="Times New Roman"/>
          <w:sz w:val="26"/>
          <w:szCs w:val="26"/>
        </w:rPr>
        <w:t>W</w:t>
      </w:r>
      <w:r w:rsidRPr="00806F51">
        <w:rPr>
          <w:rFonts w:ascii="Times New Roman" w:hAnsi="Times New Roman" w:cs="Times New Roman"/>
          <w:sz w:val="26"/>
          <w:szCs w:val="26"/>
        </w:rPr>
        <w:t xml:space="preserve">ording for </w:t>
      </w:r>
      <w:r w:rsidR="00DC216F">
        <w:rPr>
          <w:rFonts w:ascii="Times New Roman" w:hAnsi="Times New Roman" w:cs="Times New Roman"/>
          <w:sz w:val="26"/>
          <w:szCs w:val="26"/>
        </w:rPr>
        <w:t>C</w:t>
      </w:r>
      <w:r w:rsidRPr="00806F51">
        <w:rPr>
          <w:rFonts w:ascii="Times New Roman" w:hAnsi="Times New Roman" w:cs="Times New Roman"/>
          <w:sz w:val="26"/>
          <w:szCs w:val="26"/>
        </w:rPr>
        <w:t xml:space="preserve">apital </w:t>
      </w:r>
      <w:r w:rsidR="00DC216F">
        <w:rPr>
          <w:rFonts w:ascii="Times New Roman" w:hAnsi="Times New Roman" w:cs="Times New Roman"/>
          <w:sz w:val="26"/>
          <w:szCs w:val="26"/>
        </w:rPr>
        <w:t>Q</w:t>
      </w:r>
      <w:r w:rsidRPr="00806F51">
        <w:rPr>
          <w:rFonts w:ascii="Times New Roman" w:hAnsi="Times New Roman" w:cs="Times New Roman"/>
          <w:sz w:val="26"/>
          <w:szCs w:val="26"/>
        </w:rPr>
        <w:t>uestions</w:t>
      </w:r>
    </w:p>
    <w:p w14:paraId="3601CE68" w14:textId="14080A48" w:rsidR="008477B5" w:rsidRPr="00806F51" w:rsidRDefault="00DC216F" w:rsidP="007C2BAD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Committee discussed </w:t>
      </w:r>
      <w:r w:rsidR="008E208C" w:rsidRPr="00806F51">
        <w:rPr>
          <w:rFonts w:ascii="Times New Roman" w:hAnsi="Times New Roman" w:cs="Times New Roman"/>
          <w:sz w:val="26"/>
          <w:szCs w:val="26"/>
        </w:rPr>
        <w:t>alternate wording to replace</w:t>
      </w:r>
      <w:r>
        <w:rPr>
          <w:rFonts w:ascii="Times New Roman" w:hAnsi="Times New Roman" w:cs="Times New Roman"/>
          <w:sz w:val="26"/>
          <w:szCs w:val="26"/>
        </w:rPr>
        <w:t xml:space="preserve"> this phrase that has been used in the past:</w:t>
      </w:r>
      <w:r w:rsidR="008E208C" w:rsidRPr="00806F51">
        <w:rPr>
          <w:rFonts w:ascii="Times New Roman" w:hAnsi="Times New Roman" w:cs="Times New Roman"/>
          <w:sz w:val="26"/>
          <w:szCs w:val="26"/>
        </w:rPr>
        <w:t xml:space="preserve"> “This will not increase your dues”</w:t>
      </w:r>
      <w:bookmarkStart w:id="0" w:name="_GoBack"/>
      <w:bookmarkEnd w:id="0"/>
    </w:p>
    <w:p w14:paraId="75A27A83" w14:textId="4E78B430" w:rsidR="00BA7F6E" w:rsidRPr="00377A0D" w:rsidRDefault="00BA7F6E" w:rsidP="00BA7F6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Committee voted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unanimously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in favor of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proposed wording for </w:t>
      </w:r>
      <w:r w:rsidR="008466EC">
        <w:rPr>
          <w:rFonts w:ascii="Times New Roman" w:eastAsia="Times New Roman" w:hAnsi="Times New Roman" w:cs="Times New Roman"/>
          <w:sz w:val="26"/>
          <w:szCs w:val="26"/>
        </w:rPr>
        <w:t>capital questions on the ballot</w:t>
      </w:r>
    </w:p>
    <w:p w14:paraId="7542FCDB" w14:textId="0305EFE6" w:rsidR="00BA7F6E" w:rsidRPr="008E208C" w:rsidRDefault="00BA7F6E" w:rsidP="00BA7F6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Motion to be presented at the </w:t>
      </w:r>
      <w:r>
        <w:rPr>
          <w:rFonts w:ascii="Times New Roman" w:eastAsia="Times New Roman" w:hAnsi="Times New Roman" w:cs="Times New Roman"/>
          <w:sz w:val="26"/>
          <w:szCs w:val="26"/>
        </w:rPr>
        <w:t>April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2021 board meeting</w:t>
      </w:r>
    </w:p>
    <w:p w14:paraId="5FE24CA9" w14:textId="592E7B35" w:rsidR="004F4168" w:rsidRDefault="004F4168" w:rsidP="004F416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14:paraId="370A9DEC" w14:textId="77777777" w:rsidR="008D2ED2" w:rsidRPr="008D2ED2" w:rsidRDefault="008D2ED2" w:rsidP="008D2E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9020F9" w14:textId="002705DA" w:rsidR="00F44B9C" w:rsidRPr="0055493A" w:rsidRDefault="00F44B9C" w:rsidP="0055493A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5493A">
        <w:rPr>
          <w:rFonts w:ascii="Times New Roman" w:eastAsiaTheme="minorEastAsia" w:hAnsi="Times New Roman" w:cs="Times New Roman"/>
          <w:sz w:val="26"/>
          <w:szCs w:val="26"/>
        </w:rPr>
        <w:t xml:space="preserve">The meeting was officially adjourned </w:t>
      </w:r>
      <w:r w:rsidRPr="00FD1E72">
        <w:rPr>
          <w:rFonts w:ascii="Times New Roman" w:eastAsiaTheme="minorEastAsia" w:hAnsi="Times New Roman" w:cs="Times New Roman"/>
          <w:sz w:val="26"/>
          <w:szCs w:val="26"/>
        </w:rPr>
        <w:t>a</w:t>
      </w:r>
      <w:r w:rsidRPr="00793C0F">
        <w:rPr>
          <w:rFonts w:ascii="Times New Roman" w:eastAsiaTheme="minorEastAsia" w:hAnsi="Times New Roman" w:cs="Times New Roman"/>
          <w:sz w:val="26"/>
          <w:szCs w:val="26"/>
        </w:rPr>
        <w:t xml:space="preserve">t </w:t>
      </w:r>
      <w:r w:rsidR="00DF7C85" w:rsidRPr="00793C0F">
        <w:rPr>
          <w:rFonts w:ascii="Times New Roman" w:hAnsi="Times New Roman" w:cs="Times New Roman"/>
          <w:sz w:val="26"/>
          <w:szCs w:val="26"/>
        </w:rPr>
        <w:t>1</w:t>
      </w:r>
      <w:r w:rsidR="00793C0F" w:rsidRPr="00793C0F">
        <w:rPr>
          <w:rFonts w:ascii="Times New Roman" w:hAnsi="Times New Roman" w:cs="Times New Roman"/>
          <w:sz w:val="26"/>
          <w:szCs w:val="26"/>
        </w:rPr>
        <w:t>1</w:t>
      </w:r>
      <w:r w:rsidR="001C329C" w:rsidRPr="00793C0F">
        <w:rPr>
          <w:rFonts w:ascii="Times New Roman" w:hAnsi="Times New Roman" w:cs="Times New Roman"/>
          <w:sz w:val="26"/>
          <w:szCs w:val="26"/>
        </w:rPr>
        <w:t>:</w:t>
      </w:r>
      <w:r w:rsidR="00DF7C85" w:rsidRPr="00793C0F">
        <w:rPr>
          <w:rFonts w:ascii="Times New Roman" w:hAnsi="Times New Roman" w:cs="Times New Roman"/>
          <w:sz w:val="26"/>
          <w:szCs w:val="26"/>
        </w:rPr>
        <w:t>0</w:t>
      </w:r>
      <w:r w:rsidR="00793C0F" w:rsidRPr="00793C0F">
        <w:rPr>
          <w:rFonts w:ascii="Times New Roman" w:hAnsi="Times New Roman" w:cs="Times New Roman"/>
          <w:sz w:val="26"/>
          <w:szCs w:val="26"/>
        </w:rPr>
        <w:t>4</w:t>
      </w:r>
      <w:r w:rsidR="001C329C" w:rsidRPr="00793C0F">
        <w:rPr>
          <w:rFonts w:ascii="Times New Roman" w:hAnsi="Times New Roman" w:cs="Times New Roman"/>
          <w:sz w:val="26"/>
          <w:szCs w:val="26"/>
        </w:rPr>
        <w:t xml:space="preserve"> </w:t>
      </w:r>
      <w:r w:rsidR="002B5C10" w:rsidRPr="00793C0F">
        <w:rPr>
          <w:rFonts w:ascii="Times New Roman" w:hAnsi="Times New Roman" w:cs="Times New Roman"/>
          <w:sz w:val="26"/>
          <w:szCs w:val="26"/>
        </w:rPr>
        <w:t>P</w:t>
      </w:r>
      <w:r w:rsidR="001C329C" w:rsidRPr="00793C0F">
        <w:rPr>
          <w:rFonts w:ascii="Times New Roman" w:hAnsi="Times New Roman" w:cs="Times New Roman"/>
          <w:sz w:val="26"/>
          <w:szCs w:val="26"/>
        </w:rPr>
        <w:t>M</w:t>
      </w:r>
      <w:r w:rsidRPr="00793C0F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4B4D9459" w14:textId="77777777" w:rsidR="00F44B9C" w:rsidRPr="0055493A" w:rsidRDefault="00F44B9C" w:rsidP="0055493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8ECAD45" w14:textId="57325994" w:rsidR="00F44B9C" w:rsidRPr="0055493A" w:rsidRDefault="00F44B9C" w:rsidP="0055493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93A">
        <w:rPr>
          <w:rFonts w:ascii="Times New Roman" w:hAnsi="Times New Roman" w:cs="Times New Roman"/>
          <w:sz w:val="26"/>
          <w:szCs w:val="26"/>
        </w:rPr>
        <w:t>Minutes written by Kristen Neu</w:t>
      </w:r>
      <w:r w:rsidR="00614182">
        <w:rPr>
          <w:rFonts w:ascii="Times New Roman" w:hAnsi="Times New Roman" w:cs="Times New Roman"/>
          <w:sz w:val="26"/>
          <w:szCs w:val="26"/>
        </w:rPr>
        <w:t xml:space="preserve"> </w:t>
      </w:r>
      <w:r w:rsidR="00D1533F" w:rsidRPr="0055493A">
        <w:rPr>
          <w:rFonts w:ascii="Times New Roman" w:hAnsi="Times New Roman" w:cs="Times New Roman"/>
          <w:sz w:val="26"/>
          <w:szCs w:val="26"/>
        </w:rPr>
        <w:t>(Chair)</w:t>
      </w:r>
      <w:r w:rsidR="00265E72">
        <w:rPr>
          <w:rFonts w:ascii="Times New Roman" w:hAnsi="Times New Roman" w:cs="Times New Roman"/>
          <w:sz w:val="26"/>
          <w:szCs w:val="26"/>
        </w:rPr>
        <w:br/>
      </w:r>
      <w:r w:rsidRPr="0055493A">
        <w:rPr>
          <w:rFonts w:ascii="Times New Roman" w:eastAsiaTheme="minorEastAsia" w:hAnsi="Times New Roman" w:cs="Times New Roman"/>
          <w:sz w:val="26"/>
          <w:szCs w:val="26"/>
        </w:rPr>
        <w:t xml:space="preserve">Minutes approved by </w:t>
      </w:r>
      <w:r w:rsidR="00E83264" w:rsidRPr="0055493A">
        <w:rPr>
          <w:rFonts w:ascii="Times New Roman" w:eastAsiaTheme="minorEastAsia" w:hAnsi="Times New Roman" w:cs="Times New Roman"/>
          <w:sz w:val="26"/>
          <w:szCs w:val="26"/>
        </w:rPr>
        <w:t>Mark Kempner (</w:t>
      </w:r>
      <w:r w:rsidRPr="0055493A">
        <w:rPr>
          <w:rFonts w:ascii="Times New Roman" w:eastAsiaTheme="minorEastAsia" w:hAnsi="Times New Roman" w:cs="Times New Roman"/>
          <w:sz w:val="26"/>
          <w:szCs w:val="26"/>
        </w:rPr>
        <w:t>OIC</w:t>
      </w:r>
      <w:r w:rsidR="00E83264" w:rsidRPr="0055493A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14:paraId="1ABFFD2C" w14:textId="77777777" w:rsidR="00F44B9C" w:rsidRPr="0055493A" w:rsidRDefault="00F44B9C" w:rsidP="0055493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7D36329" w14:textId="52AB8F57" w:rsidR="00F44B9C" w:rsidRPr="0055493A" w:rsidRDefault="00F44B9C" w:rsidP="0051006A">
      <w:pPr>
        <w:tabs>
          <w:tab w:val="left" w:pos="292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93A">
        <w:rPr>
          <w:rFonts w:ascii="Times New Roman" w:eastAsiaTheme="minorEastAsia" w:hAnsi="Times New Roman" w:cs="Times New Roman"/>
          <w:sz w:val="26"/>
          <w:szCs w:val="26"/>
        </w:rPr>
        <w:t>The next meetings are:</w:t>
      </w:r>
      <w:r w:rsidR="0051006A">
        <w:rPr>
          <w:rFonts w:ascii="Times New Roman" w:eastAsiaTheme="minorEastAsia" w:hAnsi="Times New Roman" w:cs="Times New Roman"/>
          <w:sz w:val="26"/>
          <w:szCs w:val="26"/>
        </w:rPr>
        <w:tab/>
      </w:r>
      <w:r w:rsidR="0051006A">
        <w:rPr>
          <w:rFonts w:ascii="Times New Roman" w:eastAsiaTheme="minorEastAsia" w:hAnsi="Times New Roman" w:cs="Times New Roman"/>
          <w:sz w:val="26"/>
          <w:szCs w:val="26"/>
        </w:rPr>
        <w:br/>
      </w:r>
      <w:r w:rsidR="002A0B80">
        <w:rPr>
          <w:rFonts w:ascii="Times New Roman" w:eastAsiaTheme="minorEastAsia" w:hAnsi="Times New Roman" w:cs="Times New Roman"/>
          <w:sz w:val="26"/>
          <w:szCs w:val="26"/>
        </w:rPr>
        <w:t>May</w:t>
      </w:r>
      <w:r w:rsidR="002A0B80" w:rsidRPr="0055493A">
        <w:rPr>
          <w:rFonts w:ascii="Times New Roman" w:eastAsiaTheme="minorEastAsia" w:hAnsi="Times New Roman" w:cs="Times New Roman"/>
          <w:sz w:val="26"/>
          <w:szCs w:val="26"/>
        </w:rPr>
        <w:t xml:space="preserve"> 1</w:t>
      </w:r>
      <w:r w:rsidR="004F4168">
        <w:rPr>
          <w:rFonts w:ascii="Times New Roman" w:eastAsiaTheme="minorEastAsia" w:hAnsi="Times New Roman" w:cs="Times New Roman"/>
          <w:sz w:val="26"/>
          <w:szCs w:val="26"/>
        </w:rPr>
        <w:t>3</w:t>
      </w:r>
      <w:r w:rsidR="002A0B80" w:rsidRPr="0055493A">
        <w:rPr>
          <w:rFonts w:ascii="Times New Roman" w:eastAsiaTheme="minorEastAsia" w:hAnsi="Times New Roman" w:cs="Times New Roman"/>
          <w:sz w:val="26"/>
          <w:szCs w:val="26"/>
        </w:rPr>
        <w:t>, 2021 at 8pm</w:t>
      </w:r>
      <w:r w:rsidR="008E208C">
        <w:rPr>
          <w:rFonts w:ascii="Times New Roman" w:eastAsiaTheme="minorEastAsia" w:hAnsi="Times New Roman" w:cs="Times New Roman"/>
          <w:sz w:val="26"/>
          <w:szCs w:val="26"/>
        </w:rPr>
        <w:t>, location tbd</w:t>
      </w:r>
      <w:r w:rsidR="002B5C10">
        <w:rPr>
          <w:rFonts w:ascii="Times New Roman" w:eastAsiaTheme="minorEastAsia" w:hAnsi="Times New Roman" w:cs="Times New Roman"/>
          <w:sz w:val="26"/>
          <w:szCs w:val="26"/>
        </w:rPr>
        <w:br/>
        <w:t>June 10</w:t>
      </w:r>
      <w:r w:rsidR="002B5C10" w:rsidRPr="0055493A">
        <w:rPr>
          <w:rFonts w:ascii="Times New Roman" w:eastAsiaTheme="minorEastAsia" w:hAnsi="Times New Roman" w:cs="Times New Roman"/>
          <w:sz w:val="26"/>
          <w:szCs w:val="26"/>
        </w:rPr>
        <w:t>, 202</w:t>
      </w:r>
      <w:r w:rsidR="002B5C10">
        <w:rPr>
          <w:rFonts w:ascii="Times New Roman" w:eastAsiaTheme="minorEastAsia" w:hAnsi="Times New Roman" w:cs="Times New Roman"/>
          <w:sz w:val="26"/>
          <w:szCs w:val="26"/>
        </w:rPr>
        <w:t>1</w:t>
      </w:r>
      <w:r w:rsidR="002B5C10" w:rsidRPr="0055493A">
        <w:rPr>
          <w:rFonts w:ascii="Times New Roman" w:eastAsiaTheme="minorEastAsia" w:hAnsi="Times New Roman" w:cs="Times New Roman"/>
          <w:sz w:val="26"/>
          <w:szCs w:val="26"/>
        </w:rPr>
        <w:t xml:space="preserve"> at 8pm</w:t>
      </w:r>
      <w:r w:rsidR="002B5C10">
        <w:rPr>
          <w:rFonts w:ascii="Times New Roman" w:eastAsiaTheme="minorEastAsia" w:hAnsi="Times New Roman" w:cs="Times New Roman"/>
          <w:sz w:val="26"/>
          <w:szCs w:val="26"/>
        </w:rPr>
        <w:t>, location tbd</w:t>
      </w:r>
    </w:p>
    <w:sectPr w:rsidR="00F44B9C" w:rsidRPr="0055493A" w:rsidSect="00265E72">
      <w:pgSz w:w="12240" w:h="15840"/>
      <w:pgMar w:top="1152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5562E"/>
    <w:multiLevelType w:val="multilevel"/>
    <w:tmpl w:val="D828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DE08DF"/>
    <w:multiLevelType w:val="multilevel"/>
    <w:tmpl w:val="FF4C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F696F"/>
    <w:multiLevelType w:val="multilevel"/>
    <w:tmpl w:val="447C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0961EA"/>
    <w:multiLevelType w:val="hybridMultilevel"/>
    <w:tmpl w:val="73842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353F5"/>
    <w:multiLevelType w:val="hybridMultilevel"/>
    <w:tmpl w:val="17BAA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0A"/>
    <w:rsid w:val="000039C0"/>
    <w:rsid w:val="000052F4"/>
    <w:rsid w:val="00020802"/>
    <w:rsid w:val="00033837"/>
    <w:rsid w:val="0003797B"/>
    <w:rsid w:val="00057E2B"/>
    <w:rsid w:val="000A1FB0"/>
    <w:rsid w:val="000A363E"/>
    <w:rsid w:val="000B5B4C"/>
    <w:rsid w:val="000C26DB"/>
    <w:rsid w:val="000E31F6"/>
    <w:rsid w:val="000E78B2"/>
    <w:rsid w:val="00101198"/>
    <w:rsid w:val="00113882"/>
    <w:rsid w:val="001421BE"/>
    <w:rsid w:val="00146F57"/>
    <w:rsid w:val="00157007"/>
    <w:rsid w:val="001976FD"/>
    <w:rsid w:val="001B5ECA"/>
    <w:rsid w:val="001C329C"/>
    <w:rsid w:val="001E2570"/>
    <w:rsid w:val="001E317E"/>
    <w:rsid w:val="001F3D61"/>
    <w:rsid w:val="001F7DA5"/>
    <w:rsid w:val="0020571C"/>
    <w:rsid w:val="00226C11"/>
    <w:rsid w:val="0024555D"/>
    <w:rsid w:val="00247765"/>
    <w:rsid w:val="00265E72"/>
    <w:rsid w:val="002931F9"/>
    <w:rsid w:val="002A0B80"/>
    <w:rsid w:val="002B5C10"/>
    <w:rsid w:val="002C76A0"/>
    <w:rsid w:val="002F05AF"/>
    <w:rsid w:val="00320060"/>
    <w:rsid w:val="00331AB4"/>
    <w:rsid w:val="00344D41"/>
    <w:rsid w:val="00377A0D"/>
    <w:rsid w:val="003B44E9"/>
    <w:rsid w:val="003C0E1A"/>
    <w:rsid w:val="003C74C3"/>
    <w:rsid w:val="003D790D"/>
    <w:rsid w:val="003E2911"/>
    <w:rsid w:val="003F55D7"/>
    <w:rsid w:val="00476F47"/>
    <w:rsid w:val="004A6250"/>
    <w:rsid w:val="004E49E8"/>
    <w:rsid w:val="004F4168"/>
    <w:rsid w:val="0051006A"/>
    <w:rsid w:val="005328B8"/>
    <w:rsid w:val="00537CE9"/>
    <w:rsid w:val="005425E3"/>
    <w:rsid w:val="0055493A"/>
    <w:rsid w:val="00554B12"/>
    <w:rsid w:val="005A602F"/>
    <w:rsid w:val="005B192C"/>
    <w:rsid w:val="005B5837"/>
    <w:rsid w:val="005E2543"/>
    <w:rsid w:val="00601256"/>
    <w:rsid w:val="00614182"/>
    <w:rsid w:val="006253AA"/>
    <w:rsid w:val="00646F6A"/>
    <w:rsid w:val="00651660"/>
    <w:rsid w:val="00652D53"/>
    <w:rsid w:val="00664B95"/>
    <w:rsid w:val="00667497"/>
    <w:rsid w:val="00685300"/>
    <w:rsid w:val="00690A73"/>
    <w:rsid w:val="006C0DD3"/>
    <w:rsid w:val="006D3C03"/>
    <w:rsid w:val="00701943"/>
    <w:rsid w:val="00712260"/>
    <w:rsid w:val="00793C0F"/>
    <w:rsid w:val="007B5044"/>
    <w:rsid w:val="007C07DC"/>
    <w:rsid w:val="007C2BAD"/>
    <w:rsid w:val="00806F51"/>
    <w:rsid w:val="008232A7"/>
    <w:rsid w:val="00841F9F"/>
    <w:rsid w:val="008466EC"/>
    <w:rsid w:val="008477B5"/>
    <w:rsid w:val="0087746D"/>
    <w:rsid w:val="008D0B9E"/>
    <w:rsid w:val="008D2ED2"/>
    <w:rsid w:val="008E208C"/>
    <w:rsid w:val="008F06DD"/>
    <w:rsid w:val="008F18EE"/>
    <w:rsid w:val="00902D13"/>
    <w:rsid w:val="009240C9"/>
    <w:rsid w:val="009266B4"/>
    <w:rsid w:val="00927547"/>
    <w:rsid w:val="009516B4"/>
    <w:rsid w:val="009525FC"/>
    <w:rsid w:val="0097510A"/>
    <w:rsid w:val="009A1C3F"/>
    <w:rsid w:val="009C1A4D"/>
    <w:rsid w:val="009D0845"/>
    <w:rsid w:val="009D799B"/>
    <w:rsid w:val="009E035A"/>
    <w:rsid w:val="009E2F71"/>
    <w:rsid w:val="00A07057"/>
    <w:rsid w:val="00A2228D"/>
    <w:rsid w:val="00A65ECF"/>
    <w:rsid w:val="00A7630F"/>
    <w:rsid w:val="00AE1CA5"/>
    <w:rsid w:val="00B421B2"/>
    <w:rsid w:val="00B51072"/>
    <w:rsid w:val="00B52AA9"/>
    <w:rsid w:val="00BA7F6E"/>
    <w:rsid w:val="00BB45C5"/>
    <w:rsid w:val="00BE3173"/>
    <w:rsid w:val="00BF3C73"/>
    <w:rsid w:val="00C118E3"/>
    <w:rsid w:val="00C12AE0"/>
    <w:rsid w:val="00C274E0"/>
    <w:rsid w:val="00C554F8"/>
    <w:rsid w:val="00C70DFA"/>
    <w:rsid w:val="00CA1C28"/>
    <w:rsid w:val="00CB6955"/>
    <w:rsid w:val="00CD7719"/>
    <w:rsid w:val="00CE254F"/>
    <w:rsid w:val="00CE3663"/>
    <w:rsid w:val="00CE4268"/>
    <w:rsid w:val="00CE79A8"/>
    <w:rsid w:val="00D01697"/>
    <w:rsid w:val="00D03370"/>
    <w:rsid w:val="00D1203C"/>
    <w:rsid w:val="00D14D28"/>
    <w:rsid w:val="00D1533F"/>
    <w:rsid w:val="00D159D6"/>
    <w:rsid w:val="00D42167"/>
    <w:rsid w:val="00DC216F"/>
    <w:rsid w:val="00DC3591"/>
    <w:rsid w:val="00DF0CFF"/>
    <w:rsid w:val="00DF0F70"/>
    <w:rsid w:val="00DF2AD9"/>
    <w:rsid w:val="00DF7C85"/>
    <w:rsid w:val="00E16EB5"/>
    <w:rsid w:val="00E24973"/>
    <w:rsid w:val="00E32A99"/>
    <w:rsid w:val="00E44351"/>
    <w:rsid w:val="00E44F8B"/>
    <w:rsid w:val="00E56545"/>
    <w:rsid w:val="00E77BFE"/>
    <w:rsid w:val="00E83264"/>
    <w:rsid w:val="00E84D14"/>
    <w:rsid w:val="00E96DE5"/>
    <w:rsid w:val="00ED523B"/>
    <w:rsid w:val="00F44B9C"/>
    <w:rsid w:val="00F45B77"/>
    <w:rsid w:val="00F620EB"/>
    <w:rsid w:val="00F95F79"/>
    <w:rsid w:val="00FC2B72"/>
    <w:rsid w:val="00FC56E9"/>
    <w:rsid w:val="00FD11D5"/>
    <w:rsid w:val="00FD1E72"/>
    <w:rsid w:val="00FD71EA"/>
    <w:rsid w:val="00FE5C9A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D58C"/>
  <w15:chartTrackingRefBased/>
  <w15:docId w15:val="{9FF9AB86-04FA-4E32-9DF9-1226C0CD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Neu, Kristen</dc:creator>
  <cp:keywords/>
  <dc:description/>
  <cp:lastModifiedBy>Neu, Kristen</cp:lastModifiedBy>
  <cp:revision>156</cp:revision>
  <dcterms:created xsi:type="dcterms:W3CDTF">2020-11-12T23:53:00Z</dcterms:created>
  <dcterms:modified xsi:type="dcterms:W3CDTF">2021-04-15T20:29:00Z</dcterms:modified>
</cp:coreProperties>
</file>